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C1879" w14:textId="77777777" w:rsidR="000D755B" w:rsidRDefault="005B5F23">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Vital Monitoring Wrist Strap</w:t>
      </w:r>
    </w:p>
    <w:p w14:paraId="5BB3BAC3" w14:textId="77777777" w:rsidR="000D755B" w:rsidRDefault="005B5F23">
      <w:pPr>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V.M.W.S</w:t>
      </w:r>
    </w:p>
    <w:p w14:paraId="1910BEC2" w14:textId="77777777" w:rsidR="000D755B" w:rsidRDefault="000D755B">
      <w:pPr>
        <w:jc w:val="center"/>
        <w:rPr>
          <w:rFonts w:ascii="Times New Roman" w:eastAsia="Times New Roman" w:hAnsi="Times New Roman" w:cs="Times New Roman"/>
          <w:b/>
          <w:sz w:val="28"/>
          <w:szCs w:val="28"/>
        </w:rPr>
      </w:pPr>
    </w:p>
    <w:p w14:paraId="3272CBE1" w14:textId="77777777" w:rsidR="000D755B" w:rsidRDefault="000D755B">
      <w:pPr>
        <w:jc w:val="center"/>
        <w:rPr>
          <w:rFonts w:ascii="Times New Roman" w:eastAsia="Times New Roman" w:hAnsi="Times New Roman" w:cs="Times New Roman"/>
          <w:sz w:val="28"/>
          <w:szCs w:val="28"/>
        </w:rPr>
      </w:pPr>
    </w:p>
    <w:p w14:paraId="79044170" w14:textId="77777777" w:rsidR="000D755B" w:rsidRDefault="005B5F23">
      <w:pPr>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Group 7</w:t>
      </w:r>
    </w:p>
    <w:p w14:paraId="334F6990" w14:textId="77777777" w:rsidR="000D755B" w:rsidRDefault="005B5F2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Victoria </w:t>
      </w:r>
      <w:proofErr w:type="spellStart"/>
      <w:r>
        <w:rPr>
          <w:rFonts w:ascii="Times New Roman" w:eastAsia="Times New Roman" w:hAnsi="Times New Roman" w:cs="Times New Roman"/>
          <w:sz w:val="28"/>
          <w:szCs w:val="28"/>
        </w:rPr>
        <w:t>Balkissoon</w:t>
      </w:r>
      <w:proofErr w:type="spellEnd"/>
      <w:r>
        <w:rPr>
          <w:rFonts w:ascii="Times New Roman" w:eastAsia="Times New Roman" w:hAnsi="Times New Roman" w:cs="Times New Roman"/>
          <w:sz w:val="28"/>
          <w:szCs w:val="28"/>
        </w:rPr>
        <w:t xml:space="preserve"> (Computer Engineering)</w:t>
      </w:r>
    </w:p>
    <w:p w14:paraId="0891872B" w14:textId="77777777" w:rsidR="000D755B" w:rsidRDefault="005B5F2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Sarmad </w:t>
      </w:r>
      <w:proofErr w:type="spellStart"/>
      <w:r>
        <w:rPr>
          <w:rFonts w:ascii="Times New Roman" w:eastAsia="Times New Roman" w:hAnsi="Times New Roman" w:cs="Times New Roman"/>
          <w:sz w:val="28"/>
          <w:szCs w:val="28"/>
        </w:rPr>
        <w:t>Doulan</w:t>
      </w:r>
      <w:proofErr w:type="spellEnd"/>
      <w:r>
        <w:rPr>
          <w:rFonts w:ascii="Times New Roman" w:eastAsia="Times New Roman" w:hAnsi="Times New Roman" w:cs="Times New Roman"/>
          <w:sz w:val="28"/>
          <w:szCs w:val="28"/>
        </w:rPr>
        <w:t xml:space="preserve"> (Electrical Engineering)</w:t>
      </w:r>
    </w:p>
    <w:p w14:paraId="51FB2588" w14:textId="77777777" w:rsidR="000D755B" w:rsidRDefault="005B5F2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Kamal El </w:t>
      </w:r>
      <w:proofErr w:type="spellStart"/>
      <w:r>
        <w:rPr>
          <w:rFonts w:ascii="Times New Roman" w:eastAsia="Times New Roman" w:hAnsi="Times New Roman" w:cs="Times New Roman"/>
          <w:sz w:val="28"/>
          <w:szCs w:val="28"/>
        </w:rPr>
        <w:t>Fagrich</w:t>
      </w:r>
      <w:proofErr w:type="spellEnd"/>
      <w:r>
        <w:rPr>
          <w:rFonts w:ascii="Times New Roman" w:eastAsia="Times New Roman" w:hAnsi="Times New Roman" w:cs="Times New Roman"/>
          <w:sz w:val="28"/>
          <w:szCs w:val="28"/>
        </w:rPr>
        <w:t xml:space="preserve"> (Electrical Engineering)</w:t>
      </w:r>
    </w:p>
    <w:p w14:paraId="2ADBB2FE" w14:textId="77777777" w:rsidR="000D755B" w:rsidRDefault="005B5F2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David Lizzio (Electrical Engineering)</w:t>
      </w:r>
    </w:p>
    <w:p w14:paraId="496E72EB" w14:textId="77777777" w:rsidR="000D755B" w:rsidRDefault="000D755B"/>
    <w:p w14:paraId="2D3B8780" w14:textId="77777777" w:rsidR="000D755B" w:rsidRDefault="000D755B"/>
    <w:p w14:paraId="5FCA0314" w14:textId="77777777" w:rsidR="000D755B" w:rsidRDefault="000D755B"/>
    <w:p w14:paraId="63E4FE57" w14:textId="77777777" w:rsidR="000D755B" w:rsidRDefault="000D755B"/>
    <w:p w14:paraId="62FE34E8" w14:textId="77777777" w:rsidR="000D755B" w:rsidRDefault="000D755B"/>
    <w:p w14:paraId="4D40984C" w14:textId="77777777" w:rsidR="000D755B" w:rsidRDefault="000D755B"/>
    <w:p w14:paraId="421F8AA7" w14:textId="77777777" w:rsidR="000D755B" w:rsidRDefault="000D755B"/>
    <w:p w14:paraId="4F1709D9" w14:textId="77777777" w:rsidR="000D755B" w:rsidRDefault="000D755B"/>
    <w:p w14:paraId="41E1BA3A" w14:textId="77777777" w:rsidR="000D755B" w:rsidRDefault="000D755B"/>
    <w:p w14:paraId="0BB2083C" w14:textId="77777777" w:rsidR="000D755B" w:rsidRDefault="000D755B"/>
    <w:p w14:paraId="47F28C03" w14:textId="77777777" w:rsidR="000D755B" w:rsidRDefault="000D755B"/>
    <w:p w14:paraId="3EF21AFE" w14:textId="77777777" w:rsidR="000D755B" w:rsidRDefault="000D755B"/>
    <w:p w14:paraId="69025C2F" w14:textId="77777777" w:rsidR="000D755B" w:rsidRDefault="000D755B"/>
    <w:p w14:paraId="1A977615" w14:textId="77777777" w:rsidR="000D755B" w:rsidRDefault="000D755B"/>
    <w:p w14:paraId="3F99B289" w14:textId="77777777" w:rsidR="000D755B" w:rsidRDefault="005B5F23">
      <w:r>
        <w:rPr>
          <w:noProof/>
        </w:rPr>
        <w:drawing>
          <wp:anchor distT="114300" distB="114300" distL="114300" distR="114300" simplePos="0" relativeHeight="251658240" behindDoc="0" locked="0" layoutInCell="1" hidden="0" allowOverlap="1" wp14:anchorId="2CA0DAF2" wp14:editId="31FC5227">
            <wp:simplePos x="0" y="0"/>
            <wp:positionH relativeFrom="column">
              <wp:posOffset>-923924</wp:posOffset>
            </wp:positionH>
            <wp:positionV relativeFrom="paragraph">
              <wp:posOffset>171450</wp:posOffset>
            </wp:positionV>
            <wp:extent cx="6186488" cy="1562100"/>
            <wp:effectExtent l="0" t="0" r="0" b="0"/>
            <wp:wrapSquare wrapText="bothSides" distT="114300" distB="114300" distL="114300" distR="114300"/>
            <wp:docPr id="7" name="image3.jpg" descr="See the source image"/>
            <wp:cNvGraphicFramePr/>
            <a:graphic xmlns:a="http://schemas.openxmlformats.org/drawingml/2006/main">
              <a:graphicData uri="http://schemas.openxmlformats.org/drawingml/2006/picture">
                <pic:pic xmlns:pic="http://schemas.openxmlformats.org/drawingml/2006/picture">
                  <pic:nvPicPr>
                    <pic:cNvPr id="0" name="image3.jpg" descr="See the source image"/>
                    <pic:cNvPicPr preferRelativeResize="0"/>
                  </pic:nvPicPr>
                  <pic:blipFill>
                    <a:blip r:embed="rId7"/>
                    <a:srcRect b="30801"/>
                    <a:stretch>
                      <a:fillRect/>
                    </a:stretch>
                  </pic:blipFill>
                  <pic:spPr>
                    <a:xfrm>
                      <a:off x="0" y="0"/>
                      <a:ext cx="6186488" cy="1562100"/>
                    </a:xfrm>
                    <a:prstGeom prst="rect">
                      <a:avLst/>
                    </a:prstGeom>
                    <a:ln/>
                  </pic:spPr>
                </pic:pic>
              </a:graphicData>
            </a:graphic>
          </wp:anchor>
        </w:drawing>
      </w:r>
    </w:p>
    <w:p w14:paraId="06630060" w14:textId="77777777" w:rsidR="000D755B" w:rsidRDefault="000D755B"/>
    <w:p w14:paraId="1F1204BF" w14:textId="77777777" w:rsidR="000D755B" w:rsidRDefault="000D755B"/>
    <w:p w14:paraId="114CCAC3" w14:textId="77777777" w:rsidR="000D755B" w:rsidRDefault="000D755B"/>
    <w:p w14:paraId="4A0B573B" w14:textId="77777777" w:rsidR="000D755B" w:rsidRDefault="000D755B"/>
    <w:p w14:paraId="301E5BB6" w14:textId="77777777" w:rsidR="000D755B" w:rsidRDefault="000D755B"/>
    <w:p w14:paraId="17B11077" w14:textId="77777777" w:rsidR="000D755B" w:rsidRDefault="000D755B"/>
    <w:p w14:paraId="7ED1534F" w14:textId="77777777" w:rsidR="000D755B" w:rsidRDefault="000D755B"/>
    <w:p w14:paraId="3F75F2BD" w14:textId="77777777" w:rsidR="000D755B" w:rsidRDefault="000D755B"/>
    <w:p w14:paraId="2AEE0C03" w14:textId="77777777" w:rsidR="000D755B" w:rsidRDefault="000D755B"/>
    <w:p w14:paraId="094F9048" w14:textId="77777777" w:rsidR="000D755B" w:rsidRDefault="000D755B"/>
    <w:p w14:paraId="4C5ECEAE" w14:textId="77777777" w:rsidR="000D755B" w:rsidRDefault="005B5F23">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University of Central Florida</w:t>
      </w:r>
    </w:p>
    <w:p w14:paraId="6C2BCFB6" w14:textId="77777777" w:rsidR="000D755B" w:rsidRDefault="005B5F23">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EEL4914</w:t>
      </w:r>
    </w:p>
    <w:p w14:paraId="67CC6589" w14:textId="77777777" w:rsidR="000D755B" w:rsidRDefault="005B5F23">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Summer 2019</w:t>
      </w:r>
    </w:p>
    <w:p w14:paraId="276032AE" w14:textId="77777777" w:rsidR="006424F6" w:rsidRDefault="006424F6">
      <w:pPr>
        <w:jc w:val="right"/>
        <w:rPr>
          <w:rFonts w:ascii="Times New Roman" w:eastAsia="Times New Roman" w:hAnsi="Times New Roman" w:cs="Times New Roman"/>
          <w:sz w:val="28"/>
          <w:szCs w:val="28"/>
        </w:rPr>
      </w:pPr>
    </w:p>
    <w:p w14:paraId="308504FE" w14:textId="77777777" w:rsidR="006424F6" w:rsidRPr="006424F6" w:rsidRDefault="005B5F23" w:rsidP="006424F6">
      <w:pPr>
        <w:pStyle w:val="ListParagraph"/>
        <w:numPr>
          <w:ilvl w:val="0"/>
          <w:numId w:val="7"/>
        </w:numPr>
        <w:rPr>
          <w:rFonts w:ascii="Times New Roman" w:eastAsia="Times New Roman" w:hAnsi="Times New Roman" w:cs="Times New Roman"/>
          <w:b/>
          <w:sz w:val="32"/>
          <w:szCs w:val="32"/>
          <w:u w:val="single"/>
        </w:rPr>
      </w:pPr>
      <w:r w:rsidRPr="006424F6">
        <w:rPr>
          <w:rFonts w:ascii="Times New Roman" w:eastAsia="Times New Roman" w:hAnsi="Times New Roman" w:cs="Times New Roman"/>
          <w:b/>
          <w:sz w:val="32"/>
          <w:szCs w:val="32"/>
          <w:u w:val="single"/>
        </w:rPr>
        <w:lastRenderedPageBreak/>
        <w:t>People participating</w:t>
      </w:r>
    </w:p>
    <w:p w14:paraId="7A1D5E8F" w14:textId="77777777" w:rsidR="000D755B" w:rsidRDefault="005B5F23">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rPr>
        <w:t>he project being proposed is the Vital Monitoring Wrist Strap, a monitoring device that will constantly record the heart rate as a vital function, this data will be made available, through an application, for the caregivers in charge of the subject aiming</w:t>
      </w:r>
      <w:r>
        <w:rPr>
          <w:rFonts w:ascii="Times New Roman" w:eastAsia="Times New Roman" w:hAnsi="Times New Roman" w:cs="Times New Roman"/>
          <w:sz w:val="24"/>
          <w:szCs w:val="24"/>
        </w:rPr>
        <w:t xml:space="preserve"> to relieve their anxiety for their loved ones.</w:t>
      </w:r>
    </w:p>
    <w:p w14:paraId="53C18F6E" w14:textId="77777777" w:rsidR="000D755B" w:rsidRDefault="005B5F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students working in this project </w:t>
      </w:r>
      <w:r w:rsidR="00A80C05">
        <w:rPr>
          <w:rFonts w:ascii="Times New Roman" w:eastAsia="Times New Roman" w:hAnsi="Times New Roman" w:cs="Times New Roman"/>
          <w:sz w:val="24"/>
          <w:szCs w:val="24"/>
        </w:rPr>
        <w:t>are:</w:t>
      </w:r>
    </w:p>
    <w:p w14:paraId="43A855FD" w14:textId="77777777" w:rsidR="000D755B" w:rsidRDefault="005B5F23">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Victoria </w:t>
      </w:r>
      <w:proofErr w:type="spellStart"/>
      <w:r>
        <w:rPr>
          <w:rFonts w:ascii="Times New Roman" w:eastAsia="Times New Roman" w:hAnsi="Times New Roman" w:cs="Times New Roman"/>
          <w:sz w:val="24"/>
          <w:szCs w:val="24"/>
        </w:rPr>
        <w:t>Balkissoon</w:t>
      </w:r>
      <w:proofErr w:type="spellEnd"/>
      <w:r>
        <w:rPr>
          <w:rFonts w:ascii="Times New Roman" w:eastAsia="Times New Roman" w:hAnsi="Times New Roman" w:cs="Times New Roman"/>
          <w:sz w:val="24"/>
          <w:szCs w:val="24"/>
        </w:rPr>
        <w:t xml:space="preserve"> (Computer Engineering)</w:t>
      </w:r>
    </w:p>
    <w:p w14:paraId="2BF79B62" w14:textId="77777777" w:rsidR="000D755B" w:rsidRDefault="005B5F23">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Sarmad </w:t>
      </w:r>
      <w:proofErr w:type="spellStart"/>
      <w:r>
        <w:rPr>
          <w:rFonts w:ascii="Times New Roman" w:eastAsia="Times New Roman" w:hAnsi="Times New Roman" w:cs="Times New Roman"/>
          <w:sz w:val="24"/>
          <w:szCs w:val="24"/>
        </w:rPr>
        <w:t>Doulan</w:t>
      </w:r>
      <w:proofErr w:type="spellEnd"/>
      <w:r>
        <w:rPr>
          <w:rFonts w:ascii="Times New Roman" w:eastAsia="Times New Roman" w:hAnsi="Times New Roman" w:cs="Times New Roman"/>
          <w:sz w:val="24"/>
          <w:szCs w:val="24"/>
        </w:rPr>
        <w:t xml:space="preserve"> (Electrical Engineering) </w:t>
      </w:r>
    </w:p>
    <w:p w14:paraId="5510DB96" w14:textId="77777777" w:rsidR="000D755B" w:rsidRDefault="005B5F23">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David Lizzio (Electrical Engineering)</w:t>
      </w:r>
    </w:p>
    <w:p w14:paraId="02C4F34C" w14:textId="77777777" w:rsidR="000D755B" w:rsidRDefault="005B5F23">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Kamal El </w:t>
      </w:r>
      <w:proofErr w:type="spellStart"/>
      <w:r>
        <w:rPr>
          <w:rFonts w:ascii="Times New Roman" w:eastAsia="Times New Roman" w:hAnsi="Times New Roman" w:cs="Times New Roman"/>
          <w:sz w:val="24"/>
          <w:szCs w:val="24"/>
        </w:rPr>
        <w:t>Fagrich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(Electrical Engineering)</w:t>
      </w:r>
    </w:p>
    <w:p w14:paraId="58B64A01" w14:textId="77777777" w:rsidR="000D755B" w:rsidRDefault="000D755B">
      <w:pPr>
        <w:rPr>
          <w:rFonts w:ascii="Times New Roman" w:eastAsia="Times New Roman" w:hAnsi="Times New Roman" w:cs="Times New Roman"/>
        </w:rPr>
      </w:pPr>
    </w:p>
    <w:p w14:paraId="6441E653" w14:textId="77777777" w:rsidR="000D755B" w:rsidRDefault="005B5F23">
      <w:pPr>
        <w:rPr>
          <w:rFonts w:ascii="Times New Roman" w:eastAsia="Times New Roman" w:hAnsi="Times New Roman" w:cs="Times New Roman"/>
        </w:rPr>
      </w:pPr>
      <w:r>
        <w:rPr>
          <w:rFonts w:ascii="Times New Roman" w:eastAsia="Times New Roman" w:hAnsi="Times New Roman" w:cs="Times New Roman"/>
        </w:rPr>
        <w:t>While there are no sponsors currently involved, the members of the group are the sponsor of this project.</w:t>
      </w:r>
    </w:p>
    <w:p w14:paraId="4F2DE674" w14:textId="77777777" w:rsidR="000D755B" w:rsidRDefault="000D755B">
      <w:pPr>
        <w:rPr>
          <w:rFonts w:ascii="Times New Roman" w:eastAsia="Times New Roman" w:hAnsi="Times New Roman" w:cs="Times New Roman"/>
        </w:rPr>
      </w:pPr>
    </w:p>
    <w:p w14:paraId="2EEEC3FD" w14:textId="77777777" w:rsidR="000D755B" w:rsidRDefault="005B5F23">
      <w:pP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rPr>
        <w:t xml:space="preserve">2. </w:t>
      </w:r>
      <w:r>
        <w:rPr>
          <w:rFonts w:ascii="Times New Roman" w:eastAsia="Times New Roman" w:hAnsi="Times New Roman" w:cs="Times New Roman"/>
          <w:b/>
          <w:sz w:val="32"/>
          <w:szCs w:val="32"/>
          <w:u w:val="single"/>
        </w:rPr>
        <w:t>Motivation</w:t>
      </w:r>
    </w:p>
    <w:p w14:paraId="18E17E34" w14:textId="77777777" w:rsidR="000D755B" w:rsidRDefault="005B5F23">
      <w:pPr>
        <w:rPr>
          <w:rFonts w:ascii="Times New Roman" w:eastAsia="Times New Roman" w:hAnsi="Times New Roman" w:cs="Times New Roman"/>
          <w:color w:val="FF0000"/>
          <w:sz w:val="24"/>
          <w:szCs w:val="24"/>
          <w:u w:val="single"/>
        </w:rPr>
      </w:pPr>
      <w:r>
        <w:rPr>
          <w:rFonts w:ascii="Times New Roman" w:eastAsia="Times New Roman" w:hAnsi="Times New Roman" w:cs="Times New Roman"/>
          <w:sz w:val="24"/>
          <w:szCs w:val="24"/>
        </w:rPr>
        <w:t>For many caregivers and family members, having loved-ones including children with heart issues, other medical issues or ones who live a</w:t>
      </w:r>
      <w:r>
        <w:rPr>
          <w:rFonts w:ascii="Times New Roman" w:eastAsia="Times New Roman" w:hAnsi="Times New Roman" w:cs="Times New Roman"/>
          <w:sz w:val="24"/>
          <w:szCs w:val="24"/>
        </w:rPr>
        <w:t>lone, it can be difficult to monitor those individuals constantly to ensure that they are alive and are not facing any medical emergencies. One of our group members, Victoria, has seen this firsthand with her grandmother who suffers from several medical is</w:t>
      </w:r>
      <w:r>
        <w:rPr>
          <w:rFonts w:ascii="Times New Roman" w:eastAsia="Times New Roman" w:hAnsi="Times New Roman" w:cs="Times New Roman"/>
          <w:sz w:val="24"/>
          <w:szCs w:val="24"/>
        </w:rPr>
        <w:t>sues. Victoria’s mom is constantly in a panic when her mother is not reachable throughout the day and fears that something could have possibly happen to her. Creating a device that would provide constant information about the health status of the individua</w:t>
      </w:r>
      <w:r>
        <w:rPr>
          <w:rFonts w:ascii="Times New Roman" w:eastAsia="Times New Roman" w:hAnsi="Times New Roman" w:cs="Times New Roman"/>
          <w:sz w:val="24"/>
          <w:szCs w:val="24"/>
        </w:rPr>
        <w:t xml:space="preserve">l, through heart rate, temperature, oxygen level would assist people like Victoria’s mom with keeping a watchful eye on their loved-ones, allowing their safety and health to be ensured. We want to create a wearable device that </w:t>
      </w:r>
      <w:proofErr w:type="gramStart"/>
      <w:r>
        <w:rPr>
          <w:rFonts w:ascii="Times New Roman" w:eastAsia="Times New Roman" w:hAnsi="Times New Roman" w:cs="Times New Roman"/>
          <w:sz w:val="24"/>
          <w:szCs w:val="24"/>
        </w:rPr>
        <w:t>would allow individuals to be</w:t>
      </w:r>
      <w:r>
        <w:rPr>
          <w:rFonts w:ascii="Times New Roman" w:eastAsia="Times New Roman" w:hAnsi="Times New Roman" w:cs="Times New Roman"/>
          <w:sz w:val="24"/>
          <w:szCs w:val="24"/>
        </w:rPr>
        <w:t xml:space="preserve"> monitored by their caregivers and family members from remote locations at all times</w:t>
      </w:r>
      <w:proofErr w:type="gramEnd"/>
      <w:r>
        <w:rPr>
          <w:rFonts w:ascii="Times New Roman" w:eastAsia="Times New Roman" w:hAnsi="Times New Roman" w:cs="Times New Roman"/>
          <w:sz w:val="24"/>
          <w:szCs w:val="24"/>
        </w:rPr>
        <w:t xml:space="preserve"> to ensure their safety. Through this project, we hope to alleviate the anxiety that comes with being a caregiver. Additionally, we hope to maximize the health of patients </w:t>
      </w:r>
      <w:r>
        <w:rPr>
          <w:rFonts w:ascii="Times New Roman" w:eastAsia="Times New Roman" w:hAnsi="Times New Roman" w:cs="Times New Roman"/>
          <w:sz w:val="24"/>
          <w:szCs w:val="24"/>
        </w:rPr>
        <w:t>through providing emergency notifications when their vitals, particularly heart rate, exceeds certain standards so care can be provided as quickly as possible. Moreover, with the evolving world of medicine, we have the desire to contribute to the developme</w:t>
      </w:r>
      <w:r>
        <w:rPr>
          <w:rFonts w:ascii="Times New Roman" w:eastAsia="Times New Roman" w:hAnsi="Times New Roman" w:cs="Times New Roman"/>
          <w:sz w:val="24"/>
          <w:szCs w:val="24"/>
        </w:rPr>
        <w:t xml:space="preserve">nt of new medical technology. </w:t>
      </w:r>
    </w:p>
    <w:p w14:paraId="1DB35AB3" w14:textId="77777777" w:rsidR="000D755B" w:rsidRDefault="000D755B">
      <w:pPr>
        <w:rPr>
          <w:rFonts w:ascii="Times New Roman" w:eastAsia="Times New Roman" w:hAnsi="Times New Roman" w:cs="Times New Roman"/>
          <w:b/>
          <w:sz w:val="24"/>
          <w:szCs w:val="24"/>
          <w:u w:val="single"/>
        </w:rPr>
      </w:pPr>
    </w:p>
    <w:p w14:paraId="04AB3549" w14:textId="77777777" w:rsidR="000D755B" w:rsidRDefault="005B5F23">
      <w:pP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rPr>
        <w:t xml:space="preserve">3. </w:t>
      </w:r>
      <w:r>
        <w:rPr>
          <w:rFonts w:ascii="Times New Roman" w:eastAsia="Times New Roman" w:hAnsi="Times New Roman" w:cs="Times New Roman"/>
          <w:b/>
          <w:sz w:val="32"/>
          <w:szCs w:val="32"/>
          <w:u w:val="single"/>
        </w:rPr>
        <w:t>Goals and Aims</w:t>
      </w:r>
    </w:p>
    <w:p w14:paraId="3727E419" w14:textId="77777777" w:rsidR="000D755B" w:rsidRDefault="005B5F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of V.M.W.S. is to provide accurate and real-time vital readings of patients wearing the device to individuals (typically their caregivers) at any location. The basis of the proposed device lies in </w:t>
      </w:r>
      <w:r>
        <w:rPr>
          <w:rFonts w:ascii="Times New Roman" w:eastAsia="Times New Roman" w:hAnsi="Times New Roman" w:cs="Times New Roman"/>
          <w:sz w:val="24"/>
          <w:szCs w:val="24"/>
        </w:rPr>
        <w:t>heart rate monitoring alongside other possible vitals such as temperature and oxygen saturation. Alongside conducting the vital readings, the hope is to relay the information to individuals through an easy to use application where all information can be ac</w:t>
      </w:r>
      <w:r>
        <w:rPr>
          <w:rFonts w:ascii="Times New Roman" w:eastAsia="Times New Roman" w:hAnsi="Times New Roman" w:cs="Times New Roman"/>
          <w:sz w:val="24"/>
          <w:szCs w:val="24"/>
        </w:rPr>
        <w:t xml:space="preserve">cessed and consolidated for analysis of the patient’s health over time. </w:t>
      </w:r>
      <w:r w:rsidR="00A80C05">
        <w:rPr>
          <w:rFonts w:ascii="Times New Roman" w:eastAsia="Times New Roman" w:hAnsi="Times New Roman" w:cs="Times New Roman"/>
          <w:sz w:val="24"/>
          <w:szCs w:val="24"/>
        </w:rPr>
        <w:t>Additionally,</w:t>
      </w:r>
      <w:r>
        <w:rPr>
          <w:rFonts w:ascii="Times New Roman" w:eastAsia="Times New Roman" w:hAnsi="Times New Roman" w:cs="Times New Roman"/>
          <w:sz w:val="24"/>
          <w:szCs w:val="24"/>
        </w:rPr>
        <w:t xml:space="preserve"> to ensure for greater health benefits, one of the goals for the Vital Monitoring Wrist Strap development is an emergency notification system which would notify caregivers </w:t>
      </w:r>
      <w:r>
        <w:rPr>
          <w:rFonts w:ascii="Times New Roman" w:eastAsia="Times New Roman" w:hAnsi="Times New Roman" w:cs="Times New Roman"/>
          <w:sz w:val="24"/>
          <w:szCs w:val="24"/>
        </w:rPr>
        <w:t xml:space="preserve">when vitals are out of range such </w:t>
      </w:r>
      <w:r>
        <w:rPr>
          <w:rFonts w:ascii="Times New Roman" w:eastAsia="Times New Roman" w:hAnsi="Times New Roman" w:cs="Times New Roman"/>
          <w:sz w:val="24"/>
          <w:szCs w:val="24"/>
        </w:rPr>
        <w:lastRenderedPageBreak/>
        <w:t xml:space="preserve">as when the heart rate varies significantly from normal ranges and could possibly be indicating a myocardial infarction (heart attack). The V.M.W.S. should be easy-to-use and be useful for all ages. </w:t>
      </w:r>
    </w:p>
    <w:p w14:paraId="10665DDD" w14:textId="77777777" w:rsidR="000D755B" w:rsidRDefault="000D755B">
      <w:pPr>
        <w:rPr>
          <w:rFonts w:ascii="Times New Roman" w:eastAsia="Times New Roman" w:hAnsi="Times New Roman" w:cs="Times New Roman"/>
          <w:sz w:val="24"/>
          <w:szCs w:val="24"/>
        </w:rPr>
      </w:pPr>
    </w:p>
    <w:p w14:paraId="422BA567" w14:textId="77777777" w:rsidR="000D755B" w:rsidRDefault="005B5F2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product a</w:t>
      </w:r>
      <w:r>
        <w:rPr>
          <w:rFonts w:ascii="Times New Roman" w:eastAsia="Times New Roman" w:hAnsi="Times New Roman" w:cs="Times New Roman"/>
          <w:sz w:val="24"/>
          <w:szCs w:val="24"/>
        </w:rPr>
        <w:t>ims of the V.M.W.S. can be summarized in the following list:</w:t>
      </w:r>
    </w:p>
    <w:p w14:paraId="1F752A26" w14:textId="77777777" w:rsidR="000D755B" w:rsidRDefault="005B5F2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accurate and real-time vital readings such as heart rate and temperature.</w:t>
      </w:r>
    </w:p>
    <w:p w14:paraId="6CDEC373" w14:textId="77777777" w:rsidR="000D755B" w:rsidRDefault="005B5F2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Relay patient vital information to users using an easy-to-use mobile application.</w:t>
      </w:r>
    </w:p>
    <w:p w14:paraId="38FD1634" w14:textId="77777777" w:rsidR="000D755B" w:rsidRDefault="005B5F2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Store vitals data for each patient so users can access health information overtime for comparison.</w:t>
      </w:r>
    </w:p>
    <w:p w14:paraId="60499371" w14:textId="77777777" w:rsidR="000D755B" w:rsidRDefault="005B5F2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 an emergency notification system for indication of out-of-range vital values to maximize the health benefits of the device and assist in ensuring p</w:t>
      </w:r>
      <w:r>
        <w:rPr>
          <w:rFonts w:ascii="Times New Roman" w:eastAsia="Times New Roman" w:hAnsi="Times New Roman" w:cs="Times New Roman"/>
          <w:sz w:val="24"/>
          <w:szCs w:val="24"/>
        </w:rPr>
        <w:t>atient safety.</w:t>
      </w:r>
    </w:p>
    <w:p w14:paraId="01AA4BFE" w14:textId="77777777" w:rsidR="000D755B" w:rsidRDefault="005B5F2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a small, comfortable, safe and easy-to-use daily device that </w:t>
      </w:r>
      <w:proofErr w:type="gramStart"/>
      <w:r>
        <w:rPr>
          <w:rFonts w:ascii="Times New Roman" w:eastAsia="Times New Roman" w:hAnsi="Times New Roman" w:cs="Times New Roman"/>
          <w:sz w:val="24"/>
          <w:szCs w:val="24"/>
        </w:rPr>
        <w:t>can be worn at all times</w:t>
      </w:r>
      <w:proofErr w:type="gramEnd"/>
      <w:r>
        <w:rPr>
          <w:rFonts w:ascii="Times New Roman" w:eastAsia="Times New Roman" w:hAnsi="Times New Roman" w:cs="Times New Roman"/>
          <w:sz w:val="24"/>
          <w:szCs w:val="24"/>
        </w:rPr>
        <w:t xml:space="preserve"> during most daily activities.</w:t>
      </w:r>
    </w:p>
    <w:p w14:paraId="7D31FF00" w14:textId="77777777" w:rsidR="000D755B" w:rsidRDefault="005B5F2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Device should be durable for long time usage.</w:t>
      </w:r>
    </w:p>
    <w:p w14:paraId="021097E5" w14:textId="77777777" w:rsidR="000D755B" w:rsidRDefault="005B5F2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While currently geared toward adults, the device should have the capabil</w:t>
      </w:r>
      <w:r>
        <w:rPr>
          <w:rFonts w:ascii="Times New Roman" w:eastAsia="Times New Roman" w:hAnsi="Times New Roman" w:cs="Times New Roman"/>
          <w:sz w:val="24"/>
          <w:szCs w:val="24"/>
        </w:rPr>
        <w:t xml:space="preserve">ity to be transferred to a smaller scale for children. </w:t>
      </w:r>
    </w:p>
    <w:p w14:paraId="519FD2A1" w14:textId="77777777" w:rsidR="000D755B" w:rsidRDefault="000D755B">
      <w:pPr>
        <w:rPr>
          <w:rFonts w:ascii="Times New Roman" w:eastAsia="Times New Roman" w:hAnsi="Times New Roman" w:cs="Times New Roman"/>
          <w:b/>
          <w:sz w:val="24"/>
          <w:szCs w:val="24"/>
          <w:u w:val="single"/>
        </w:rPr>
      </w:pPr>
    </w:p>
    <w:p w14:paraId="7B604B4B" w14:textId="77777777" w:rsidR="000D755B" w:rsidRDefault="005B5F23">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4. </w:t>
      </w:r>
      <w:r>
        <w:rPr>
          <w:rFonts w:ascii="Times New Roman" w:eastAsia="Times New Roman" w:hAnsi="Times New Roman" w:cs="Times New Roman"/>
          <w:b/>
          <w:sz w:val="32"/>
          <w:szCs w:val="32"/>
          <w:u w:val="single"/>
        </w:rPr>
        <w:t>Project Description</w:t>
      </w:r>
    </w:p>
    <w:p w14:paraId="3835872A" w14:textId="77777777" w:rsidR="000D755B" w:rsidRDefault="005B5F23">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Objectives:</w:t>
      </w:r>
    </w:p>
    <w:p w14:paraId="788F271A" w14:textId="77777777" w:rsidR="000D755B" w:rsidRDefault="000D755B">
      <w:pPr>
        <w:rPr>
          <w:rFonts w:ascii="Times New Roman" w:eastAsia="Times New Roman" w:hAnsi="Times New Roman" w:cs="Times New Roman"/>
          <w:sz w:val="24"/>
          <w:szCs w:val="24"/>
        </w:rPr>
      </w:pPr>
    </w:p>
    <w:p w14:paraId="26DC1046" w14:textId="77777777" w:rsidR="000D755B" w:rsidRDefault="005B5F23">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Shall produce 1 PCB along with an Android application</w:t>
      </w:r>
    </w:p>
    <w:p w14:paraId="636922C5" w14:textId="77777777" w:rsidR="000D755B" w:rsidRDefault="005B5F23">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Device will be worn on patient’s choice of wrist</w:t>
      </w:r>
    </w:p>
    <w:p w14:paraId="5367DB7F" w14:textId="77777777" w:rsidR="000D755B" w:rsidRDefault="005B5F23">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Device will contain a securing strap to secure wristband to wrist (Velcro)</w:t>
      </w:r>
    </w:p>
    <w:p w14:paraId="525C819C" w14:textId="77777777" w:rsidR="000D755B" w:rsidRDefault="005B5F23">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Device will have a means to communicate battery life to patient</w:t>
      </w:r>
    </w:p>
    <w:p w14:paraId="41E51BC8" w14:textId="77777777" w:rsidR="000D755B" w:rsidRDefault="005B5F23">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Software will display sensor data to care taker</w:t>
      </w:r>
    </w:p>
    <w:p w14:paraId="0D67A6E5" w14:textId="77777777" w:rsidR="000D755B" w:rsidRDefault="005B5F23">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Software will alert caretaker of anomalies</w:t>
      </w:r>
    </w:p>
    <w:p w14:paraId="5C7A4D7F" w14:textId="77777777" w:rsidR="000D755B" w:rsidRDefault="005B5F23">
      <w:pPr>
        <w:ind w:left="72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Irregular heart beat</w:t>
      </w:r>
    </w:p>
    <w:p w14:paraId="5AFBE4B7" w14:textId="77777777" w:rsidR="000D755B" w:rsidRDefault="005B5F23">
      <w:pPr>
        <w:ind w:left="72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Drastic temperature drops</w:t>
      </w:r>
    </w:p>
    <w:p w14:paraId="0C8229AF" w14:textId="77777777" w:rsidR="000D755B" w:rsidRDefault="005B5F23">
      <w:pPr>
        <w:ind w:left="72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Irregular oximeter readings</w:t>
      </w:r>
    </w:p>
    <w:p w14:paraId="7885D2F2" w14:textId="77777777" w:rsidR="000D755B" w:rsidRDefault="000D755B">
      <w:pPr>
        <w:ind w:left="720"/>
        <w:rPr>
          <w:rFonts w:ascii="Times New Roman" w:eastAsia="Times New Roman" w:hAnsi="Times New Roman" w:cs="Times New Roman"/>
          <w:sz w:val="24"/>
          <w:szCs w:val="24"/>
        </w:rPr>
      </w:pPr>
    </w:p>
    <w:p w14:paraId="40FA8CD8" w14:textId="77777777" w:rsidR="000D755B" w:rsidRDefault="005B5F23">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Software Programs</w:t>
      </w:r>
    </w:p>
    <w:p w14:paraId="66FA08EB" w14:textId="77777777" w:rsidR="000D755B" w:rsidRDefault="005B5F23">
      <w:pPr>
        <w:numPr>
          <w:ilvl w:val="0"/>
          <w:numId w:val="4"/>
        </w:numPr>
        <w:rPr>
          <w:rFonts w:ascii="Times New Roman" w:eastAsia="Times New Roman" w:hAnsi="Times New Roman" w:cs="Times New Roman"/>
        </w:rPr>
      </w:pPr>
      <w:r>
        <w:rPr>
          <w:rFonts w:ascii="Times New Roman" w:eastAsia="Times New Roman" w:hAnsi="Times New Roman" w:cs="Times New Roman"/>
          <w:sz w:val="24"/>
          <w:szCs w:val="24"/>
        </w:rPr>
        <w:t>Microcontroller will be able to be programmed using Arduino via USB</w:t>
      </w:r>
    </w:p>
    <w:p w14:paraId="21350008" w14:textId="77777777" w:rsidR="000D755B" w:rsidRDefault="005B5F23">
      <w:pPr>
        <w:numPr>
          <w:ilvl w:val="0"/>
          <w:numId w:val="4"/>
        </w:numPr>
        <w:rPr>
          <w:rFonts w:ascii="Times New Roman" w:eastAsia="Times New Roman" w:hAnsi="Times New Roman" w:cs="Times New Roman"/>
        </w:rPr>
      </w:pPr>
      <w:r>
        <w:rPr>
          <w:rFonts w:ascii="Times New Roman" w:eastAsia="Times New Roman" w:hAnsi="Times New Roman" w:cs="Times New Roman"/>
          <w:sz w:val="24"/>
          <w:szCs w:val="24"/>
        </w:rPr>
        <w:t>Amazon Web Services will be utilized to store data</w:t>
      </w:r>
    </w:p>
    <w:p w14:paraId="094EF286" w14:textId="77777777" w:rsidR="000D755B" w:rsidRDefault="005B5F23">
      <w:pPr>
        <w:numPr>
          <w:ilvl w:val="0"/>
          <w:numId w:val="4"/>
        </w:numPr>
        <w:rPr>
          <w:rFonts w:ascii="Times New Roman" w:eastAsia="Times New Roman" w:hAnsi="Times New Roman" w:cs="Times New Roman"/>
        </w:rPr>
      </w:pPr>
      <w:r>
        <w:rPr>
          <w:rFonts w:ascii="Times New Roman" w:eastAsia="Times New Roman" w:hAnsi="Times New Roman" w:cs="Times New Roman"/>
          <w:sz w:val="24"/>
          <w:szCs w:val="24"/>
        </w:rPr>
        <w:t xml:space="preserve">Android application will extract information from Amazon </w:t>
      </w:r>
      <w:r>
        <w:rPr>
          <w:rFonts w:ascii="Times New Roman" w:eastAsia="Times New Roman" w:hAnsi="Times New Roman" w:cs="Times New Roman"/>
          <w:sz w:val="24"/>
          <w:szCs w:val="24"/>
        </w:rPr>
        <w:t>Web Services and display to user with a horizontal time scale</w:t>
      </w:r>
    </w:p>
    <w:p w14:paraId="34BABA53" w14:textId="77777777" w:rsidR="000D755B" w:rsidRDefault="005B5F23">
      <w:pPr>
        <w:numPr>
          <w:ilvl w:val="0"/>
          <w:numId w:val="4"/>
        </w:numPr>
        <w:rPr>
          <w:rFonts w:ascii="Times New Roman" w:eastAsia="Times New Roman" w:hAnsi="Times New Roman" w:cs="Times New Roman"/>
        </w:rPr>
      </w:pPr>
      <w:r>
        <w:rPr>
          <w:rFonts w:ascii="Times New Roman" w:eastAsia="Times New Roman" w:hAnsi="Times New Roman" w:cs="Times New Roman"/>
          <w:sz w:val="24"/>
          <w:szCs w:val="24"/>
        </w:rPr>
        <w:t>Altium shall be used to design PCB</w:t>
      </w:r>
    </w:p>
    <w:p w14:paraId="7A8ACC1A" w14:textId="77777777" w:rsidR="000D755B" w:rsidRDefault="000D755B">
      <w:pPr>
        <w:ind w:left="720"/>
        <w:rPr>
          <w:rFonts w:ascii="Times New Roman" w:eastAsia="Times New Roman" w:hAnsi="Times New Roman" w:cs="Times New Roman"/>
          <w:sz w:val="24"/>
          <w:szCs w:val="24"/>
        </w:rPr>
      </w:pPr>
    </w:p>
    <w:p w14:paraId="39C50C5D" w14:textId="77777777" w:rsidR="005305A2" w:rsidRDefault="005305A2" w:rsidP="005305A2">
      <w:pPr>
        <w:rPr>
          <w:rFonts w:ascii="Times New Roman" w:eastAsia="Times New Roman" w:hAnsi="Times New Roman" w:cs="Times New Roman"/>
          <w:sz w:val="24"/>
          <w:szCs w:val="24"/>
        </w:rPr>
      </w:pPr>
    </w:p>
    <w:p w14:paraId="57781CA2" w14:textId="77777777" w:rsidR="00841C27" w:rsidRDefault="00841C27" w:rsidP="005305A2">
      <w:pPr>
        <w:rPr>
          <w:rFonts w:ascii="Times New Roman" w:eastAsia="Times New Roman" w:hAnsi="Times New Roman" w:cs="Times New Roman"/>
        </w:rPr>
      </w:pPr>
    </w:p>
    <w:p w14:paraId="35EF4C51" w14:textId="77777777" w:rsidR="00841C27" w:rsidRDefault="00841C27" w:rsidP="00841C27">
      <w:pPr>
        <w:rPr>
          <w:rFonts w:ascii="Times New Roman" w:eastAsia="Times New Roman" w:hAnsi="Times New Roman" w:cs="Times New Roman"/>
        </w:rPr>
      </w:pPr>
    </w:p>
    <w:p w14:paraId="384F949F" w14:textId="77777777" w:rsidR="00841C27" w:rsidRDefault="00841C27" w:rsidP="00841C27">
      <w:pPr>
        <w:rPr>
          <w:rFonts w:ascii="Times New Roman" w:eastAsia="Times New Roman" w:hAnsi="Times New Roman" w:cs="Times New Roman"/>
          <w:sz w:val="24"/>
          <w:szCs w:val="24"/>
        </w:rPr>
      </w:pPr>
    </w:p>
    <w:tbl>
      <w:tblPr>
        <w:tblStyle w:val="a"/>
        <w:tblW w:w="10125" w:type="dxa"/>
        <w:tblBorders>
          <w:top w:val="nil"/>
          <w:left w:val="nil"/>
          <w:bottom w:val="nil"/>
          <w:right w:val="nil"/>
          <w:insideH w:val="nil"/>
          <w:insideV w:val="nil"/>
        </w:tblBorders>
        <w:tblLayout w:type="fixed"/>
        <w:tblLook w:val="0600" w:firstRow="0" w:lastRow="0" w:firstColumn="0" w:lastColumn="0" w:noHBand="1" w:noVBand="1"/>
      </w:tblPr>
      <w:tblGrid>
        <w:gridCol w:w="2505"/>
        <w:gridCol w:w="7620"/>
      </w:tblGrid>
      <w:tr w:rsidR="00841C27" w14:paraId="4929720B" w14:textId="77777777" w:rsidTr="00671CE6">
        <w:trPr>
          <w:trHeight w:val="420"/>
        </w:trPr>
        <w:tc>
          <w:tcPr>
            <w:tcW w:w="10125" w:type="dxa"/>
            <w:gridSpan w:val="2"/>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00" w:type="dxa"/>
              <w:left w:w="100" w:type="dxa"/>
              <w:bottom w:w="100" w:type="dxa"/>
              <w:right w:w="100" w:type="dxa"/>
            </w:tcMar>
            <w:vAlign w:val="center"/>
          </w:tcPr>
          <w:p w14:paraId="60055F64" w14:textId="77777777" w:rsidR="00841C27" w:rsidRPr="00841C27" w:rsidRDefault="00841C27" w:rsidP="003F2BA3">
            <w:pPr>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Engineering Requirements</w:t>
            </w:r>
          </w:p>
        </w:tc>
      </w:tr>
      <w:tr w:rsidR="00841C27" w14:paraId="5B0E94C2" w14:textId="77777777" w:rsidTr="00671CE6">
        <w:trPr>
          <w:trHeight w:val="420"/>
        </w:trPr>
        <w:tc>
          <w:tcPr>
            <w:tcW w:w="2505"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00" w:type="dxa"/>
              <w:left w:w="100" w:type="dxa"/>
              <w:bottom w:w="100" w:type="dxa"/>
              <w:right w:w="100" w:type="dxa"/>
            </w:tcMar>
            <w:vAlign w:val="center"/>
          </w:tcPr>
          <w:p w14:paraId="5608ED5B" w14:textId="77777777" w:rsidR="00841C27" w:rsidRPr="00841C27" w:rsidRDefault="00841C27" w:rsidP="003F2BA3">
            <w:pPr>
              <w:jc w:val="center"/>
              <w:rPr>
                <w:rFonts w:ascii="Times New Roman" w:eastAsia="Times New Roman" w:hAnsi="Times New Roman" w:cs="Times New Roman"/>
                <w:sz w:val="28"/>
                <w:szCs w:val="24"/>
              </w:rPr>
            </w:pPr>
            <w:r w:rsidRPr="00841C27">
              <w:rPr>
                <w:rFonts w:ascii="Times New Roman" w:eastAsia="Times New Roman" w:hAnsi="Times New Roman" w:cs="Times New Roman"/>
                <w:sz w:val="28"/>
                <w:szCs w:val="24"/>
              </w:rPr>
              <w:t>Requirement Number</w:t>
            </w:r>
          </w:p>
        </w:tc>
        <w:tc>
          <w:tcPr>
            <w:tcW w:w="7620" w:type="dxa"/>
            <w:tcBorders>
              <w:top w:val="single" w:sz="8" w:space="0" w:color="000000"/>
              <w:left w:val="nil"/>
              <w:bottom w:val="single" w:sz="8" w:space="0" w:color="000000"/>
              <w:right w:val="single" w:sz="8" w:space="0" w:color="000000"/>
            </w:tcBorders>
            <w:shd w:val="clear" w:color="auto" w:fill="8DB3E2" w:themeFill="text2" w:themeFillTint="66"/>
            <w:tcMar>
              <w:top w:w="100" w:type="dxa"/>
              <w:left w:w="100" w:type="dxa"/>
              <w:bottom w:w="100" w:type="dxa"/>
              <w:right w:w="100" w:type="dxa"/>
            </w:tcMar>
            <w:vAlign w:val="center"/>
          </w:tcPr>
          <w:p w14:paraId="2F86A256" w14:textId="77777777" w:rsidR="00841C27" w:rsidRPr="00841C27" w:rsidRDefault="00841C27" w:rsidP="003F2BA3">
            <w:pPr>
              <w:jc w:val="center"/>
              <w:rPr>
                <w:rFonts w:ascii="Times New Roman" w:eastAsia="Times New Roman" w:hAnsi="Times New Roman" w:cs="Times New Roman"/>
                <w:sz w:val="28"/>
                <w:szCs w:val="24"/>
              </w:rPr>
            </w:pPr>
            <w:r w:rsidRPr="00841C27">
              <w:rPr>
                <w:rFonts w:ascii="Times New Roman" w:eastAsia="Times New Roman" w:hAnsi="Times New Roman" w:cs="Times New Roman"/>
                <w:sz w:val="28"/>
                <w:szCs w:val="24"/>
              </w:rPr>
              <w:t>Requirement Description</w:t>
            </w:r>
          </w:p>
        </w:tc>
      </w:tr>
      <w:tr w:rsidR="00841C27" w14:paraId="1F8FE0BA" w14:textId="77777777" w:rsidTr="003F2BA3">
        <w:trPr>
          <w:trHeight w:val="54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6DB64F"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 #1</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0F7DAC0"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Shall produce a product of size 4 x 3 in or less</w:t>
            </w:r>
          </w:p>
        </w:tc>
      </w:tr>
      <w:tr w:rsidR="00841C27" w14:paraId="3D669495" w14:textId="77777777" w:rsidTr="003F2BA3">
        <w:trPr>
          <w:trHeight w:val="54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AD0567"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 #2</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1B52559"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Shall produce a product less than ½ in thickness</w:t>
            </w:r>
          </w:p>
        </w:tc>
      </w:tr>
      <w:tr w:rsidR="00841C27" w14:paraId="74481F64" w14:textId="77777777" w:rsidTr="003F2BA3">
        <w:trPr>
          <w:trHeight w:val="54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5EFC63"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 #3</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E0516CB"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Shall operate </w:t>
            </w:r>
            <w:r w:rsidR="00086CA8">
              <w:rPr>
                <w:rFonts w:ascii="Times New Roman" w:eastAsia="Times New Roman" w:hAnsi="Times New Roman" w:cs="Times New Roman"/>
                <w:sz w:val="24"/>
                <w:szCs w:val="24"/>
              </w:rPr>
              <w:t xml:space="preserve">on a </w:t>
            </w:r>
            <w:r>
              <w:rPr>
                <w:rFonts w:ascii="Times New Roman" w:eastAsia="Times New Roman" w:hAnsi="Times New Roman" w:cs="Times New Roman"/>
                <w:sz w:val="24"/>
                <w:szCs w:val="24"/>
              </w:rPr>
              <w:t>rechargeable battery</w:t>
            </w:r>
          </w:p>
        </w:tc>
      </w:tr>
      <w:tr w:rsidR="00841C27" w14:paraId="140D4B78" w14:textId="77777777" w:rsidTr="003F2BA3">
        <w:trPr>
          <w:trHeight w:val="58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E941A2"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 #4</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8879288"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Battery shall be able to be recharged via a 5V external DC power source</w:t>
            </w:r>
          </w:p>
        </w:tc>
      </w:tr>
      <w:tr w:rsidR="00841C27" w14:paraId="3133CEA9" w14:textId="77777777" w:rsidTr="003F2BA3">
        <w:trPr>
          <w:trHeight w:val="48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14E8D3"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 #5</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634C344"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Sensors shall utilize I2C communication</w:t>
            </w:r>
          </w:p>
        </w:tc>
      </w:tr>
      <w:tr w:rsidR="00841C27" w14:paraId="7ED74837" w14:textId="77777777" w:rsidTr="003F2BA3">
        <w:trPr>
          <w:trHeight w:val="54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8C03C2"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 #6</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5790590"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Shall be able to be programmable via USB protocol</w:t>
            </w:r>
          </w:p>
        </w:tc>
      </w:tr>
      <w:tr w:rsidR="00841C27" w14:paraId="69F1B7C4" w14:textId="77777777" w:rsidTr="003F2BA3">
        <w:trPr>
          <w:trHeight w:val="48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FA5D32"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 #7</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6D5FA57"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Device shall contain a 3D printed housing</w:t>
            </w:r>
          </w:p>
        </w:tc>
      </w:tr>
      <w:tr w:rsidR="00841C27" w14:paraId="08DA8D1E" w14:textId="77777777" w:rsidTr="003F2BA3">
        <w:trPr>
          <w:trHeight w:val="48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23C413"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 #8</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C25FFFD"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Sensors shall be isolated f</w:t>
            </w:r>
            <w:bookmarkStart w:id="0" w:name="_GoBack"/>
            <w:bookmarkEnd w:id="0"/>
            <w:r>
              <w:rPr>
                <w:rFonts w:ascii="Times New Roman" w:eastAsia="Times New Roman" w:hAnsi="Times New Roman" w:cs="Times New Roman"/>
                <w:sz w:val="24"/>
                <w:szCs w:val="24"/>
              </w:rPr>
              <w:t>rom patient’s skin</w:t>
            </w:r>
          </w:p>
        </w:tc>
      </w:tr>
      <w:tr w:rsidR="00841C27" w14:paraId="59DE0F0E" w14:textId="77777777" w:rsidTr="003F2BA3">
        <w:trPr>
          <w:trHeight w:val="48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646348"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 #9</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D41A183"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Device shall utilize WIFI connection for data relaying</w:t>
            </w:r>
          </w:p>
        </w:tc>
      </w:tr>
      <w:tr w:rsidR="00841C27" w14:paraId="3E900CE0" w14:textId="77777777" w:rsidTr="003F2BA3">
        <w:trPr>
          <w:trHeight w:val="48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F47EA7"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 #10</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CAB9C17"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Device shall contain a heart rate sensor</w:t>
            </w:r>
          </w:p>
        </w:tc>
      </w:tr>
      <w:tr w:rsidR="00841C27" w14:paraId="00609C8B" w14:textId="77777777" w:rsidTr="003F2BA3">
        <w:trPr>
          <w:trHeight w:val="48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4AC425"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 #11</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A537FF4"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Device shall contain an oximeter</w:t>
            </w:r>
          </w:p>
        </w:tc>
      </w:tr>
      <w:tr w:rsidR="00841C27" w14:paraId="3DE41E20" w14:textId="77777777" w:rsidTr="003F2BA3">
        <w:trPr>
          <w:trHeight w:val="48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623F5D"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 #12</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5259578"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Device shall contain a temperature sensor</w:t>
            </w:r>
          </w:p>
        </w:tc>
      </w:tr>
      <w:tr w:rsidR="00841C27" w14:paraId="446155A8" w14:textId="77777777" w:rsidTr="003F2BA3">
        <w:trPr>
          <w:trHeight w:val="580"/>
        </w:trPr>
        <w:tc>
          <w:tcPr>
            <w:tcW w:w="25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649580"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 #13</w:t>
            </w:r>
          </w:p>
        </w:tc>
        <w:tc>
          <w:tcPr>
            <w:tcW w:w="76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4C85492" w14:textId="77777777" w:rsidR="00841C27" w:rsidRDefault="00841C27"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Microcontroller shall be able to be programmed using Arduino via USB</w:t>
            </w:r>
          </w:p>
        </w:tc>
      </w:tr>
    </w:tbl>
    <w:p w14:paraId="651FE82B" w14:textId="77777777" w:rsidR="00841C27" w:rsidRDefault="00841C27" w:rsidP="005305A2">
      <w:pPr>
        <w:rPr>
          <w:rFonts w:ascii="Times New Roman" w:eastAsia="Times New Roman" w:hAnsi="Times New Roman" w:cs="Times New Roman"/>
        </w:rPr>
      </w:pPr>
    </w:p>
    <w:p w14:paraId="141AA72B" w14:textId="77777777" w:rsidR="00841C27" w:rsidRDefault="00841C27" w:rsidP="005305A2">
      <w:pPr>
        <w:rPr>
          <w:rFonts w:ascii="Times New Roman" w:eastAsia="Times New Roman" w:hAnsi="Times New Roman" w:cs="Times New Roman"/>
        </w:rPr>
      </w:pPr>
    </w:p>
    <w:p w14:paraId="5D8BE586" w14:textId="77777777" w:rsidR="00841C27" w:rsidRDefault="00841C27" w:rsidP="005305A2">
      <w:pPr>
        <w:rPr>
          <w:rFonts w:ascii="Times New Roman" w:eastAsia="Times New Roman" w:hAnsi="Times New Roman" w:cs="Times New Roman"/>
        </w:rPr>
      </w:pPr>
    </w:p>
    <w:p w14:paraId="5AF13BC4" w14:textId="77777777" w:rsidR="00841C27" w:rsidRDefault="00841C27" w:rsidP="005305A2">
      <w:pPr>
        <w:rPr>
          <w:rFonts w:ascii="Times New Roman" w:eastAsia="Times New Roman" w:hAnsi="Times New Roman" w:cs="Times New Roman"/>
        </w:rPr>
      </w:pPr>
    </w:p>
    <w:p w14:paraId="738EB23B" w14:textId="77777777" w:rsidR="00841C27" w:rsidRDefault="00841C27" w:rsidP="005305A2">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4675"/>
        <w:gridCol w:w="4675"/>
      </w:tblGrid>
      <w:tr w:rsidR="00F64AF4" w14:paraId="0F83DDCB" w14:textId="77777777" w:rsidTr="00F64AF4">
        <w:tc>
          <w:tcPr>
            <w:tcW w:w="9350" w:type="dxa"/>
            <w:gridSpan w:val="2"/>
            <w:shd w:val="clear" w:color="auto" w:fill="8DB3E2" w:themeFill="text2" w:themeFillTint="66"/>
            <w:vAlign w:val="center"/>
          </w:tcPr>
          <w:p w14:paraId="44586E14" w14:textId="77777777" w:rsidR="00F64AF4" w:rsidRDefault="00F64AF4" w:rsidP="00F64AF4">
            <w:pPr>
              <w:jc w:val="center"/>
              <w:rPr>
                <w:rFonts w:ascii="Times New Roman" w:eastAsia="Times New Roman" w:hAnsi="Times New Roman" w:cs="Times New Roman"/>
              </w:rPr>
            </w:pPr>
            <w:r w:rsidRPr="00F64AF4">
              <w:rPr>
                <w:rFonts w:ascii="Times New Roman" w:eastAsia="Times New Roman" w:hAnsi="Times New Roman" w:cs="Times New Roman"/>
                <w:sz w:val="28"/>
              </w:rPr>
              <w:lastRenderedPageBreak/>
              <w:t>Design Constraints</w:t>
            </w:r>
          </w:p>
        </w:tc>
      </w:tr>
      <w:tr w:rsidR="00F64AF4" w14:paraId="1B3BC6DF" w14:textId="77777777" w:rsidTr="00F64AF4">
        <w:tc>
          <w:tcPr>
            <w:tcW w:w="4675" w:type="dxa"/>
            <w:vAlign w:val="center"/>
          </w:tcPr>
          <w:p w14:paraId="50E07722" w14:textId="77777777" w:rsidR="00F64AF4" w:rsidRPr="00F64AF4" w:rsidRDefault="00F64AF4" w:rsidP="00F64AF4">
            <w:pPr>
              <w:jc w:val="center"/>
              <w:rPr>
                <w:rFonts w:ascii="Times New Roman" w:eastAsia="Times New Roman" w:hAnsi="Times New Roman" w:cs="Times New Roman"/>
                <w:sz w:val="24"/>
              </w:rPr>
            </w:pPr>
            <w:r w:rsidRPr="00F64AF4">
              <w:rPr>
                <w:rFonts w:ascii="Times New Roman" w:eastAsia="Times New Roman" w:hAnsi="Times New Roman" w:cs="Times New Roman"/>
                <w:sz w:val="24"/>
              </w:rPr>
              <w:t>Constraint #1</w:t>
            </w:r>
          </w:p>
        </w:tc>
        <w:tc>
          <w:tcPr>
            <w:tcW w:w="4675" w:type="dxa"/>
            <w:vAlign w:val="center"/>
          </w:tcPr>
          <w:p w14:paraId="4E472AA4" w14:textId="77777777" w:rsidR="00F64AF4" w:rsidRDefault="00F64AF4" w:rsidP="00F64AF4">
            <w:pPr>
              <w:jc w:val="center"/>
              <w:rPr>
                <w:rFonts w:ascii="Times New Roman" w:eastAsia="Times New Roman" w:hAnsi="Times New Roman" w:cs="Times New Roman"/>
              </w:rPr>
            </w:pPr>
            <w:r>
              <w:rPr>
                <w:rFonts w:ascii="Times New Roman" w:eastAsia="Times New Roman" w:hAnsi="Times New Roman" w:cs="Times New Roman"/>
                <w:sz w:val="24"/>
                <w:szCs w:val="24"/>
              </w:rPr>
              <w:t>Battery life may not be sufficient to power MCU for prolonged hours</w:t>
            </w:r>
          </w:p>
        </w:tc>
      </w:tr>
      <w:tr w:rsidR="00F64AF4" w14:paraId="2529E48D" w14:textId="77777777" w:rsidTr="00F64AF4">
        <w:tc>
          <w:tcPr>
            <w:tcW w:w="4675" w:type="dxa"/>
            <w:vAlign w:val="center"/>
          </w:tcPr>
          <w:p w14:paraId="5F492510" w14:textId="77777777" w:rsidR="00F64AF4" w:rsidRPr="00F64AF4" w:rsidRDefault="00F64AF4" w:rsidP="00F64AF4">
            <w:pPr>
              <w:jc w:val="center"/>
              <w:rPr>
                <w:rFonts w:ascii="Times New Roman" w:eastAsia="Times New Roman" w:hAnsi="Times New Roman" w:cs="Times New Roman"/>
                <w:sz w:val="24"/>
              </w:rPr>
            </w:pPr>
            <w:r w:rsidRPr="00F64AF4">
              <w:rPr>
                <w:rFonts w:ascii="Times New Roman" w:eastAsia="Times New Roman" w:hAnsi="Times New Roman" w:cs="Times New Roman"/>
                <w:sz w:val="24"/>
              </w:rPr>
              <w:t>Constraint #2</w:t>
            </w:r>
          </w:p>
        </w:tc>
        <w:tc>
          <w:tcPr>
            <w:tcW w:w="4675" w:type="dxa"/>
            <w:vAlign w:val="center"/>
          </w:tcPr>
          <w:p w14:paraId="141FBEAB" w14:textId="77777777" w:rsidR="00F64AF4" w:rsidRDefault="00F64AF4" w:rsidP="00F64AF4">
            <w:pPr>
              <w:ind w:left="720"/>
              <w:jc w:val="center"/>
              <w:rPr>
                <w:rFonts w:ascii="Times New Roman" w:eastAsia="Times New Roman" w:hAnsi="Times New Roman" w:cs="Times New Roman"/>
              </w:rPr>
            </w:pPr>
            <w:r>
              <w:rPr>
                <w:rFonts w:ascii="Times New Roman" w:eastAsia="Times New Roman" w:hAnsi="Times New Roman" w:cs="Times New Roman"/>
                <w:sz w:val="24"/>
                <w:szCs w:val="24"/>
              </w:rPr>
              <w:t>WIFI connection may be intermittent at times (losing packets)</w:t>
            </w:r>
          </w:p>
          <w:p w14:paraId="20E25028" w14:textId="77777777" w:rsidR="00F64AF4" w:rsidRDefault="00F64AF4" w:rsidP="00F64AF4">
            <w:pPr>
              <w:jc w:val="center"/>
              <w:rPr>
                <w:rFonts w:ascii="Times New Roman" w:eastAsia="Times New Roman" w:hAnsi="Times New Roman" w:cs="Times New Roman"/>
              </w:rPr>
            </w:pPr>
          </w:p>
        </w:tc>
      </w:tr>
      <w:tr w:rsidR="00F64AF4" w14:paraId="255E5571" w14:textId="77777777" w:rsidTr="00F64AF4">
        <w:tc>
          <w:tcPr>
            <w:tcW w:w="4675" w:type="dxa"/>
            <w:vAlign w:val="center"/>
          </w:tcPr>
          <w:p w14:paraId="5331BCC7" w14:textId="77777777" w:rsidR="00F64AF4" w:rsidRPr="00F64AF4" w:rsidRDefault="00F64AF4" w:rsidP="00F64AF4">
            <w:pPr>
              <w:jc w:val="center"/>
              <w:rPr>
                <w:rFonts w:ascii="Times New Roman" w:eastAsia="Times New Roman" w:hAnsi="Times New Roman" w:cs="Times New Roman"/>
                <w:sz w:val="24"/>
              </w:rPr>
            </w:pPr>
            <w:r w:rsidRPr="00F64AF4">
              <w:rPr>
                <w:rFonts w:ascii="Times New Roman" w:eastAsia="Times New Roman" w:hAnsi="Times New Roman" w:cs="Times New Roman"/>
                <w:sz w:val="24"/>
              </w:rPr>
              <w:t>Constraint #3</w:t>
            </w:r>
          </w:p>
        </w:tc>
        <w:tc>
          <w:tcPr>
            <w:tcW w:w="4675" w:type="dxa"/>
            <w:vAlign w:val="center"/>
          </w:tcPr>
          <w:p w14:paraId="36240A0A" w14:textId="77777777" w:rsidR="00F64AF4" w:rsidRDefault="00F64AF4" w:rsidP="00F64AF4">
            <w:pPr>
              <w:ind w:left="720"/>
              <w:jc w:val="center"/>
              <w:rPr>
                <w:rFonts w:ascii="Times New Roman" w:eastAsia="Times New Roman" w:hAnsi="Times New Roman" w:cs="Times New Roman"/>
              </w:rPr>
            </w:pPr>
            <w:r>
              <w:rPr>
                <w:rFonts w:ascii="Times New Roman" w:eastAsia="Times New Roman" w:hAnsi="Times New Roman" w:cs="Times New Roman"/>
                <w:sz w:val="24"/>
                <w:szCs w:val="24"/>
              </w:rPr>
              <w:t>HIPAA Security Rule</w:t>
            </w:r>
          </w:p>
          <w:p w14:paraId="1FA2031E" w14:textId="77777777" w:rsidR="00F64AF4" w:rsidRDefault="00F64AF4" w:rsidP="00F64AF4">
            <w:pPr>
              <w:jc w:val="center"/>
              <w:rPr>
                <w:rFonts w:ascii="Times New Roman" w:eastAsia="Times New Roman" w:hAnsi="Times New Roman" w:cs="Times New Roman"/>
              </w:rPr>
            </w:pPr>
          </w:p>
        </w:tc>
      </w:tr>
      <w:tr w:rsidR="00F10A5A" w14:paraId="47761B1F" w14:textId="77777777" w:rsidTr="00F64AF4">
        <w:tc>
          <w:tcPr>
            <w:tcW w:w="4675" w:type="dxa"/>
            <w:vAlign w:val="center"/>
          </w:tcPr>
          <w:p w14:paraId="2F0084BA" w14:textId="77777777" w:rsidR="00F10A5A" w:rsidRPr="00F64AF4" w:rsidRDefault="00F10A5A" w:rsidP="00F10A5A">
            <w:pPr>
              <w:jc w:val="center"/>
              <w:rPr>
                <w:rFonts w:ascii="Times New Roman" w:eastAsia="Times New Roman" w:hAnsi="Times New Roman" w:cs="Times New Roman"/>
                <w:sz w:val="24"/>
              </w:rPr>
            </w:pPr>
            <w:r>
              <w:rPr>
                <w:rFonts w:ascii="Times New Roman" w:eastAsia="Times New Roman" w:hAnsi="Times New Roman" w:cs="Times New Roman"/>
                <w:sz w:val="24"/>
              </w:rPr>
              <w:t>Constraint #4</w:t>
            </w:r>
          </w:p>
        </w:tc>
        <w:tc>
          <w:tcPr>
            <w:tcW w:w="4675" w:type="dxa"/>
            <w:vAlign w:val="center"/>
          </w:tcPr>
          <w:p w14:paraId="41F0A1A5" w14:textId="77777777" w:rsidR="00F10A5A" w:rsidRDefault="00F10A5A" w:rsidP="00F10A5A">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Making the housing small enough to be wearable</w:t>
            </w:r>
          </w:p>
        </w:tc>
      </w:tr>
      <w:tr w:rsidR="00F10A5A" w14:paraId="74930B7C" w14:textId="77777777" w:rsidTr="00F64AF4">
        <w:tc>
          <w:tcPr>
            <w:tcW w:w="4675" w:type="dxa"/>
            <w:vAlign w:val="center"/>
          </w:tcPr>
          <w:p w14:paraId="18FB487C" w14:textId="77777777" w:rsidR="00F10A5A" w:rsidRDefault="00F10A5A" w:rsidP="00F10A5A">
            <w:pPr>
              <w:jc w:val="center"/>
              <w:rPr>
                <w:rFonts w:ascii="Times New Roman" w:eastAsia="Times New Roman" w:hAnsi="Times New Roman" w:cs="Times New Roman"/>
                <w:sz w:val="24"/>
              </w:rPr>
            </w:pPr>
            <w:r>
              <w:rPr>
                <w:rFonts w:ascii="Times New Roman" w:eastAsia="Times New Roman" w:hAnsi="Times New Roman" w:cs="Times New Roman"/>
                <w:sz w:val="24"/>
              </w:rPr>
              <w:t>Constraint #5</w:t>
            </w:r>
          </w:p>
        </w:tc>
        <w:tc>
          <w:tcPr>
            <w:tcW w:w="4675" w:type="dxa"/>
            <w:vAlign w:val="center"/>
          </w:tcPr>
          <w:p w14:paraId="7B1876D0" w14:textId="77777777" w:rsidR="00F10A5A" w:rsidRDefault="00F10A5A" w:rsidP="00F10A5A">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Sensors may not be totally accurate for vital readings</w:t>
            </w:r>
          </w:p>
        </w:tc>
      </w:tr>
      <w:tr w:rsidR="00F10A5A" w14:paraId="61A474BE" w14:textId="77777777" w:rsidTr="00F64AF4">
        <w:tc>
          <w:tcPr>
            <w:tcW w:w="4675" w:type="dxa"/>
            <w:vAlign w:val="center"/>
          </w:tcPr>
          <w:p w14:paraId="482C930D" w14:textId="77777777" w:rsidR="00F10A5A" w:rsidRDefault="00F10A5A" w:rsidP="00F10A5A">
            <w:pPr>
              <w:jc w:val="center"/>
              <w:rPr>
                <w:rFonts w:ascii="Times New Roman" w:eastAsia="Times New Roman" w:hAnsi="Times New Roman" w:cs="Times New Roman"/>
                <w:sz w:val="24"/>
              </w:rPr>
            </w:pPr>
            <w:r>
              <w:rPr>
                <w:rFonts w:ascii="Times New Roman" w:eastAsia="Times New Roman" w:hAnsi="Times New Roman" w:cs="Times New Roman"/>
                <w:sz w:val="24"/>
              </w:rPr>
              <w:t>Constraint #6</w:t>
            </w:r>
          </w:p>
        </w:tc>
        <w:tc>
          <w:tcPr>
            <w:tcW w:w="4675" w:type="dxa"/>
            <w:vAlign w:val="center"/>
          </w:tcPr>
          <w:p w14:paraId="71122F10" w14:textId="77777777" w:rsidR="00F10A5A" w:rsidRDefault="00F10A5A" w:rsidP="00F10A5A">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amount of data that can be logged in the database</w:t>
            </w:r>
          </w:p>
        </w:tc>
      </w:tr>
      <w:tr w:rsidR="00F10A5A" w14:paraId="4BC9B10D" w14:textId="77777777" w:rsidTr="00F64AF4">
        <w:tc>
          <w:tcPr>
            <w:tcW w:w="4675" w:type="dxa"/>
            <w:vAlign w:val="center"/>
          </w:tcPr>
          <w:p w14:paraId="7D1F87A5" w14:textId="77777777" w:rsidR="00F10A5A" w:rsidRDefault="00F10A5A" w:rsidP="00F10A5A">
            <w:pPr>
              <w:jc w:val="center"/>
              <w:rPr>
                <w:rFonts w:ascii="Times New Roman" w:eastAsia="Times New Roman" w:hAnsi="Times New Roman" w:cs="Times New Roman"/>
                <w:sz w:val="24"/>
              </w:rPr>
            </w:pPr>
            <w:r>
              <w:rPr>
                <w:rFonts w:ascii="Times New Roman" w:eastAsia="Times New Roman" w:hAnsi="Times New Roman" w:cs="Times New Roman"/>
                <w:sz w:val="24"/>
              </w:rPr>
              <w:t>Constraint #7</w:t>
            </w:r>
          </w:p>
        </w:tc>
        <w:tc>
          <w:tcPr>
            <w:tcW w:w="4675" w:type="dxa"/>
            <w:vAlign w:val="center"/>
          </w:tcPr>
          <w:p w14:paraId="3DA3B0FD" w14:textId="77777777" w:rsidR="00F10A5A" w:rsidRDefault="00F10A5A" w:rsidP="00F10A5A">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Placement of sensors </w:t>
            </w:r>
          </w:p>
        </w:tc>
      </w:tr>
      <w:tr w:rsidR="00F10A5A" w14:paraId="1610770E" w14:textId="77777777" w:rsidTr="00F64AF4">
        <w:tc>
          <w:tcPr>
            <w:tcW w:w="4675" w:type="dxa"/>
            <w:vAlign w:val="center"/>
          </w:tcPr>
          <w:p w14:paraId="139A2315" w14:textId="77777777" w:rsidR="00F10A5A" w:rsidRDefault="00F10A5A" w:rsidP="00F10A5A">
            <w:pPr>
              <w:jc w:val="center"/>
              <w:rPr>
                <w:rFonts w:ascii="Times New Roman" w:eastAsia="Times New Roman" w:hAnsi="Times New Roman" w:cs="Times New Roman"/>
                <w:sz w:val="24"/>
              </w:rPr>
            </w:pPr>
            <w:r>
              <w:rPr>
                <w:rFonts w:ascii="Times New Roman" w:eastAsia="Times New Roman" w:hAnsi="Times New Roman" w:cs="Times New Roman"/>
                <w:sz w:val="24"/>
              </w:rPr>
              <w:t>Constraint #8</w:t>
            </w:r>
          </w:p>
        </w:tc>
        <w:tc>
          <w:tcPr>
            <w:tcW w:w="4675" w:type="dxa"/>
            <w:vAlign w:val="center"/>
          </w:tcPr>
          <w:p w14:paraId="1B408A90" w14:textId="77777777" w:rsidR="00F10A5A" w:rsidRDefault="00F10A5A" w:rsidP="00F10A5A">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Data logging time latency</w:t>
            </w:r>
          </w:p>
        </w:tc>
      </w:tr>
    </w:tbl>
    <w:p w14:paraId="10B4052B" w14:textId="77777777" w:rsidR="005305A2" w:rsidRDefault="005305A2" w:rsidP="005305A2">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4675"/>
        <w:gridCol w:w="4675"/>
      </w:tblGrid>
      <w:tr w:rsidR="00841C27" w14:paraId="08669070" w14:textId="77777777" w:rsidTr="003F2BA3">
        <w:tc>
          <w:tcPr>
            <w:tcW w:w="9350" w:type="dxa"/>
            <w:gridSpan w:val="2"/>
            <w:shd w:val="clear" w:color="auto" w:fill="8DB3E2" w:themeFill="text2" w:themeFillTint="66"/>
            <w:vAlign w:val="center"/>
          </w:tcPr>
          <w:p w14:paraId="6536F51F" w14:textId="77777777" w:rsidR="00841C27" w:rsidRPr="00841C27" w:rsidRDefault="00841C27" w:rsidP="003F2BA3">
            <w:pPr>
              <w:jc w:val="center"/>
              <w:rPr>
                <w:rFonts w:ascii="Times New Roman" w:eastAsia="Times New Roman" w:hAnsi="Times New Roman" w:cs="Times New Roman"/>
                <w:sz w:val="28"/>
              </w:rPr>
            </w:pPr>
            <w:r>
              <w:rPr>
                <w:rFonts w:ascii="Times New Roman" w:eastAsia="Times New Roman" w:hAnsi="Times New Roman" w:cs="Times New Roman"/>
                <w:sz w:val="28"/>
              </w:rPr>
              <w:t>Standards</w:t>
            </w:r>
          </w:p>
        </w:tc>
      </w:tr>
      <w:tr w:rsidR="00841C27" w14:paraId="30AC5850" w14:textId="77777777" w:rsidTr="003F2BA3">
        <w:tc>
          <w:tcPr>
            <w:tcW w:w="4675" w:type="dxa"/>
            <w:vAlign w:val="center"/>
          </w:tcPr>
          <w:p w14:paraId="61BFDAEC" w14:textId="77777777" w:rsidR="00841C27" w:rsidRPr="00F64AF4" w:rsidRDefault="00841C27" w:rsidP="003F2BA3">
            <w:pPr>
              <w:jc w:val="center"/>
              <w:rPr>
                <w:rFonts w:ascii="Times New Roman" w:eastAsia="Times New Roman" w:hAnsi="Times New Roman" w:cs="Times New Roman"/>
                <w:sz w:val="24"/>
              </w:rPr>
            </w:pPr>
            <w:r>
              <w:rPr>
                <w:rFonts w:ascii="Times New Roman" w:eastAsia="Times New Roman" w:hAnsi="Times New Roman" w:cs="Times New Roman"/>
                <w:sz w:val="24"/>
              </w:rPr>
              <w:t>Wireless Certificates</w:t>
            </w:r>
          </w:p>
        </w:tc>
        <w:tc>
          <w:tcPr>
            <w:tcW w:w="4675" w:type="dxa"/>
            <w:vAlign w:val="center"/>
          </w:tcPr>
          <w:p w14:paraId="183E7F75" w14:textId="77777777" w:rsidR="00841C27" w:rsidRDefault="00841C27" w:rsidP="003F2BA3">
            <w:pPr>
              <w:jc w:val="center"/>
              <w:rPr>
                <w:rFonts w:ascii="Times New Roman" w:eastAsia="Times New Roman" w:hAnsi="Times New Roman" w:cs="Times New Roman"/>
              </w:rPr>
            </w:pPr>
            <w:r>
              <w:rPr>
                <w:rFonts w:ascii="Times New Roman" w:eastAsia="Times New Roman" w:hAnsi="Times New Roman" w:cs="Times New Roman"/>
                <w:sz w:val="24"/>
                <w:szCs w:val="24"/>
              </w:rPr>
              <w:t>SRRC, FCC, CE (RED), IC, NCC, KCC, TELEC (MIC)</w:t>
            </w:r>
          </w:p>
        </w:tc>
      </w:tr>
      <w:tr w:rsidR="00841C27" w14:paraId="5B184C74" w14:textId="77777777" w:rsidTr="003F2BA3">
        <w:tc>
          <w:tcPr>
            <w:tcW w:w="4675" w:type="dxa"/>
            <w:vAlign w:val="center"/>
          </w:tcPr>
          <w:p w14:paraId="5EC4C05D" w14:textId="77777777" w:rsidR="00841C27" w:rsidRPr="00F64AF4" w:rsidRDefault="00841C27" w:rsidP="00841C27">
            <w:pPr>
              <w:jc w:val="center"/>
              <w:rPr>
                <w:rFonts w:ascii="Times New Roman" w:eastAsia="Times New Roman" w:hAnsi="Times New Roman" w:cs="Times New Roman"/>
                <w:sz w:val="24"/>
              </w:rPr>
            </w:pPr>
            <w:r>
              <w:rPr>
                <w:rFonts w:ascii="Times New Roman" w:eastAsia="Times New Roman" w:hAnsi="Times New Roman" w:cs="Times New Roman"/>
                <w:sz w:val="24"/>
              </w:rPr>
              <w:t>Green Certificates</w:t>
            </w:r>
          </w:p>
        </w:tc>
        <w:tc>
          <w:tcPr>
            <w:tcW w:w="4675" w:type="dxa"/>
            <w:vAlign w:val="center"/>
          </w:tcPr>
          <w:p w14:paraId="3D149EAE" w14:textId="77777777" w:rsidR="00841C27" w:rsidRDefault="00841C27" w:rsidP="003F2BA3">
            <w:pPr>
              <w:jc w:val="center"/>
              <w:rPr>
                <w:rFonts w:ascii="Times New Roman" w:eastAsia="Times New Roman" w:hAnsi="Times New Roman" w:cs="Times New Roman"/>
              </w:rPr>
            </w:pPr>
            <w:r>
              <w:rPr>
                <w:rFonts w:ascii="Times New Roman" w:eastAsia="Times New Roman" w:hAnsi="Times New Roman" w:cs="Times New Roman"/>
                <w:sz w:val="24"/>
                <w:szCs w:val="24"/>
              </w:rPr>
              <w:t>RoHS, REACH</w:t>
            </w:r>
            <w:r>
              <w:rPr>
                <w:rFonts w:ascii="Times New Roman" w:eastAsia="Times New Roman" w:hAnsi="Times New Roman" w:cs="Times New Roman"/>
              </w:rPr>
              <w:t xml:space="preserve"> </w:t>
            </w:r>
          </w:p>
        </w:tc>
      </w:tr>
      <w:tr w:rsidR="00841C27" w14:paraId="0C047104" w14:textId="77777777" w:rsidTr="003F2BA3">
        <w:tc>
          <w:tcPr>
            <w:tcW w:w="4675" w:type="dxa"/>
            <w:vAlign w:val="center"/>
          </w:tcPr>
          <w:p w14:paraId="4E39F6C6" w14:textId="77777777" w:rsidR="00841C27" w:rsidRPr="00F64AF4" w:rsidRDefault="00841C27" w:rsidP="00841C27">
            <w:pPr>
              <w:jc w:val="center"/>
              <w:rPr>
                <w:rFonts w:ascii="Times New Roman" w:eastAsia="Times New Roman" w:hAnsi="Times New Roman" w:cs="Times New Roman"/>
                <w:sz w:val="24"/>
              </w:rPr>
            </w:pPr>
            <w:r>
              <w:rPr>
                <w:rFonts w:ascii="Times New Roman" w:eastAsia="Times New Roman" w:hAnsi="Times New Roman" w:cs="Times New Roman"/>
                <w:sz w:val="24"/>
              </w:rPr>
              <w:t xml:space="preserve">Wireless </w:t>
            </w:r>
            <w:r w:rsidR="00671CE6">
              <w:rPr>
                <w:rFonts w:ascii="Times New Roman" w:eastAsia="Times New Roman" w:hAnsi="Times New Roman" w:cs="Times New Roman"/>
                <w:sz w:val="24"/>
              </w:rPr>
              <w:t xml:space="preserve">Communication </w:t>
            </w:r>
            <w:r>
              <w:rPr>
                <w:rFonts w:ascii="Times New Roman" w:eastAsia="Times New Roman" w:hAnsi="Times New Roman" w:cs="Times New Roman"/>
                <w:sz w:val="24"/>
              </w:rPr>
              <w:t>Standard</w:t>
            </w:r>
          </w:p>
        </w:tc>
        <w:tc>
          <w:tcPr>
            <w:tcW w:w="4675" w:type="dxa"/>
            <w:vAlign w:val="center"/>
          </w:tcPr>
          <w:p w14:paraId="20BCF4B4" w14:textId="77777777" w:rsidR="00841C27" w:rsidRDefault="00841C27" w:rsidP="003F2BA3">
            <w:pPr>
              <w:jc w:val="center"/>
              <w:rPr>
                <w:rFonts w:ascii="Times New Roman" w:eastAsia="Times New Roman" w:hAnsi="Times New Roman" w:cs="Times New Roman"/>
              </w:rPr>
            </w:pPr>
            <w:r>
              <w:rPr>
                <w:rFonts w:ascii="Times New Roman" w:eastAsia="Times New Roman" w:hAnsi="Times New Roman" w:cs="Times New Roman"/>
                <w:sz w:val="24"/>
                <w:szCs w:val="24"/>
              </w:rPr>
              <w:t>802.11 b/g/n standard</w:t>
            </w:r>
            <w:r>
              <w:rPr>
                <w:rFonts w:ascii="Times New Roman" w:eastAsia="Times New Roman" w:hAnsi="Times New Roman" w:cs="Times New Roman"/>
              </w:rPr>
              <w:t xml:space="preserve"> </w:t>
            </w:r>
          </w:p>
        </w:tc>
      </w:tr>
      <w:tr w:rsidR="00671CE6" w14:paraId="074CA6ED" w14:textId="77777777" w:rsidTr="003F2BA3">
        <w:tc>
          <w:tcPr>
            <w:tcW w:w="4675" w:type="dxa"/>
            <w:vAlign w:val="center"/>
          </w:tcPr>
          <w:p w14:paraId="21704ED7" w14:textId="77777777" w:rsidR="00671CE6" w:rsidRDefault="00671CE6" w:rsidP="00841C27">
            <w:pPr>
              <w:jc w:val="center"/>
              <w:rPr>
                <w:rFonts w:ascii="Times New Roman" w:eastAsia="Times New Roman" w:hAnsi="Times New Roman" w:cs="Times New Roman"/>
                <w:sz w:val="24"/>
              </w:rPr>
            </w:pPr>
            <w:r>
              <w:rPr>
                <w:rFonts w:ascii="Times New Roman" w:eastAsia="Times New Roman" w:hAnsi="Times New Roman" w:cs="Times New Roman"/>
                <w:sz w:val="24"/>
              </w:rPr>
              <w:t>Hardware Communication Standard</w:t>
            </w:r>
          </w:p>
        </w:tc>
        <w:tc>
          <w:tcPr>
            <w:tcW w:w="4675" w:type="dxa"/>
            <w:vAlign w:val="center"/>
          </w:tcPr>
          <w:p w14:paraId="6C8D6445" w14:textId="77777777" w:rsidR="00671CE6" w:rsidRDefault="00671CE6" w:rsidP="003F2BA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USB</w:t>
            </w:r>
          </w:p>
        </w:tc>
      </w:tr>
    </w:tbl>
    <w:p w14:paraId="22AC8F51" w14:textId="77777777" w:rsidR="000D755B" w:rsidRDefault="000D755B">
      <w:pPr>
        <w:rPr>
          <w:rFonts w:ascii="Times New Roman" w:eastAsia="Times New Roman" w:hAnsi="Times New Roman" w:cs="Times New Roman"/>
          <w:b/>
          <w:sz w:val="32"/>
          <w:szCs w:val="32"/>
        </w:rPr>
      </w:pPr>
    </w:p>
    <w:p w14:paraId="5102D943" w14:textId="77777777" w:rsidR="000D755B" w:rsidRDefault="005B5F23">
      <w:pP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rPr>
        <w:t xml:space="preserve">5. </w:t>
      </w:r>
      <w:r>
        <w:rPr>
          <w:rFonts w:ascii="Times New Roman" w:eastAsia="Times New Roman" w:hAnsi="Times New Roman" w:cs="Times New Roman"/>
          <w:b/>
          <w:sz w:val="32"/>
          <w:szCs w:val="32"/>
          <w:u w:val="single"/>
        </w:rPr>
        <w:t>Medical Overview</w:t>
      </w:r>
    </w:p>
    <w:p w14:paraId="7555BA13" w14:textId="77777777" w:rsidR="000D755B" w:rsidRDefault="000D755B">
      <w:pPr>
        <w:rPr>
          <w:rFonts w:ascii="Times New Roman" w:eastAsia="Times New Roman" w:hAnsi="Times New Roman" w:cs="Times New Roman"/>
          <w:b/>
          <w:sz w:val="32"/>
          <w:szCs w:val="32"/>
          <w:u w:val="single"/>
        </w:rPr>
      </w:pPr>
    </w:p>
    <w:p w14:paraId="74D069D4" w14:textId="77777777" w:rsidR="000D755B" w:rsidRDefault="005B5F23">
      <w:pPr>
        <w:spacing w:line="331"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Heart rate sensor:</w:t>
      </w:r>
    </w:p>
    <w:p w14:paraId="7A78DED3" w14:textId="77777777" w:rsidR="000D755B" w:rsidRDefault="005B5F23">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Heart beats are inarguably the most important vital parameter in our heart which can reveal many aspects about the person's health. As it is a pillar in the medical field allowing the professionals to diagnostic a wide range of health situations from chest</w:t>
      </w:r>
      <w:r>
        <w:rPr>
          <w:rFonts w:ascii="Times New Roman" w:eastAsia="Times New Roman" w:hAnsi="Times New Roman" w:cs="Times New Roman"/>
          <w:sz w:val="24"/>
          <w:szCs w:val="24"/>
        </w:rPr>
        <w:t xml:space="preserve"> pain to heart muscle strength.</w:t>
      </w:r>
    </w:p>
    <w:p w14:paraId="0A094BC0" w14:textId="77777777" w:rsidR="000D755B" w:rsidRDefault="005B5F23">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adding this sensor to our </w:t>
      </w:r>
      <w:r w:rsidR="006424F6">
        <w:rPr>
          <w:rFonts w:ascii="Times New Roman" w:eastAsia="Times New Roman" w:hAnsi="Times New Roman" w:cs="Times New Roman"/>
          <w:sz w:val="24"/>
          <w:szCs w:val="24"/>
        </w:rPr>
        <w:t>design,</w:t>
      </w:r>
      <w:r>
        <w:rPr>
          <w:rFonts w:ascii="Times New Roman" w:eastAsia="Times New Roman" w:hAnsi="Times New Roman" w:cs="Times New Roman"/>
          <w:sz w:val="24"/>
          <w:szCs w:val="24"/>
        </w:rPr>
        <w:t xml:space="preserve"> we reinforce the vitality of our project, which also comes with challenges and </w:t>
      </w:r>
      <w:r w:rsidR="00A80C05">
        <w:rPr>
          <w:rFonts w:ascii="Times New Roman" w:eastAsia="Times New Roman" w:hAnsi="Times New Roman" w:cs="Times New Roman"/>
          <w:sz w:val="24"/>
          <w:szCs w:val="24"/>
        </w:rPr>
        <w:t>tradeoffs</w:t>
      </w:r>
      <w:r>
        <w:rPr>
          <w:rFonts w:ascii="Times New Roman" w:eastAsia="Times New Roman" w:hAnsi="Times New Roman" w:cs="Times New Roman"/>
          <w:sz w:val="24"/>
          <w:szCs w:val="24"/>
        </w:rPr>
        <w:t xml:space="preserve"> knowing the boundary set by the health and medical standard and norms.</w:t>
      </w:r>
    </w:p>
    <w:p w14:paraId="21ABCB69" w14:textId="77777777" w:rsidR="000D755B" w:rsidRDefault="005B5F23">
      <w:pPr>
        <w:numPr>
          <w:ilvl w:val="0"/>
          <w:numId w:val="1"/>
        </w:numPr>
      </w:pPr>
      <w:r>
        <w:rPr>
          <w:rFonts w:ascii="Times New Roman" w:eastAsia="Times New Roman" w:hAnsi="Times New Roman" w:cs="Times New Roman"/>
          <w:sz w:val="24"/>
          <w:szCs w:val="24"/>
          <w:u w:val="single"/>
        </w:rPr>
        <w:t>State of the art:</w:t>
      </w:r>
    </w:p>
    <w:p w14:paraId="56A739A2" w14:textId="77777777" w:rsidR="000D755B" w:rsidRDefault="005B5F23">
      <w:pPr>
        <w:spacing w:line="331"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inten</w:t>
      </w:r>
      <w:r>
        <w:rPr>
          <w:rFonts w:ascii="Times New Roman" w:eastAsia="Times New Roman" w:hAnsi="Times New Roman" w:cs="Times New Roman"/>
          <w:sz w:val="24"/>
          <w:szCs w:val="24"/>
        </w:rPr>
        <w:t xml:space="preserve">t as elaborated early in this document is to mimic the heart reading accuracy provided at Hospital </w:t>
      </w:r>
      <w:r w:rsidR="00A80C05">
        <w:rPr>
          <w:rFonts w:ascii="Times New Roman" w:eastAsia="Times New Roman" w:hAnsi="Times New Roman" w:cs="Times New Roman"/>
          <w:sz w:val="24"/>
          <w:szCs w:val="24"/>
        </w:rPr>
        <w:t>rooms, although</w:t>
      </w:r>
      <w:r>
        <w:rPr>
          <w:rFonts w:ascii="Times New Roman" w:eastAsia="Times New Roman" w:hAnsi="Times New Roman" w:cs="Times New Roman"/>
          <w:sz w:val="24"/>
          <w:szCs w:val="24"/>
        </w:rPr>
        <w:t xml:space="preserve"> we will be tracking the heart rate optically versus electrical  techniques used in ECG(Electrocardiography) where a few </w:t>
      </w:r>
      <w:r w:rsidR="00A80C05">
        <w:rPr>
          <w:rFonts w:ascii="Times New Roman" w:eastAsia="Times New Roman" w:hAnsi="Times New Roman" w:cs="Times New Roman"/>
          <w:sz w:val="24"/>
          <w:szCs w:val="24"/>
        </w:rPr>
        <w:t>electrodes, usually</w:t>
      </w:r>
      <w:r>
        <w:rPr>
          <w:rFonts w:ascii="Times New Roman" w:eastAsia="Times New Roman" w:hAnsi="Times New Roman" w:cs="Times New Roman"/>
          <w:sz w:val="24"/>
          <w:szCs w:val="24"/>
        </w:rPr>
        <w:t xml:space="preserve"> fou</w:t>
      </w:r>
      <w:r>
        <w:rPr>
          <w:rFonts w:ascii="Times New Roman" w:eastAsia="Times New Roman" w:hAnsi="Times New Roman" w:cs="Times New Roman"/>
          <w:sz w:val="24"/>
          <w:szCs w:val="24"/>
        </w:rPr>
        <w:t>r</w:t>
      </w:r>
      <w:r w:rsidR="00B911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B911EB">
        <w:rPr>
          <w:rFonts w:ascii="Times New Roman" w:eastAsia="Times New Roman" w:hAnsi="Times New Roman" w:cs="Times New Roman"/>
          <w:sz w:val="24"/>
          <w:szCs w:val="24"/>
        </w:rPr>
        <w:t>see Fig</w:t>
      </w:r>
      <w:r w:rsidR="006424F6" w:rsidRPr="00B911EB">
        <w:rPr>
          <w:rFonts w:ascii="Times New Roman" w:eastAsia="Times New Roman" w:hAnsi="Times New Roman" w:cs="Times New Roman"/>
          <w:sz w:val="24"/>
          <w:szCs w:val="24"/>
        </w:rPr>
        <w:t>ure</w:t>
      </w:r>
      <w:r w:rsidRPr="00B911EB">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 xml:space="preserve">), are to be attached to the patient’s chest and the pattern of heart beats </w:t>
      </w:r>
      <w:r>
        <w:rPr>
          <w:rFonts w:ascii="Times New Roman" w:eastAsia="Times New Roman" w:hAnsi="Times New Roman" w:cs="Times New Roman"/>
          <w:sz w:val="24"/>
          <w:szCs w:val="24"/>
        </w:rPr>
        <w:lastRenderedPageBreak/>
        <w:t>is recorded in form of  a graph</w:t>
      </w:r>
      <w:r w:rsidR="00B911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B911EB">
        <w:rPr>
          <w:rFonts w:ascii="Times New Roman" w:eastAsia="Times New Roman" w:hAnsi="Times New Roman" w:cs="Times New Roman"/>
          <w:sz w:val="24"/>
          <w:szCs w:val="24"/>
        </w:rPr>
        <w:t>see Fig</w:t>
      </w:r>
      <w:r w:rsidR="006424F6" w:rsidRPr="00B911EB">
        <w:rPr>
          <w:rFonts w:ascii="Times New Roman" w:eastAsia="Times New Roman" w:hAnsi="Times New Roman" w:cs="Times New Roman"/>
          <w:sz w:val="24"/>
          <w:szCs w:val="24"/>
        </w:rPr>
        <w:t>ure</w:t>
      </w:r>
      <w:r w:rsidRPr="00B911EB">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 This is still the core concept of the heart rate sensor.</w:t>
      </w:r>
    </w:p>
    <w:p w14:paraId="685AE86C" w14:textId="77777777" w:rsidR="000D755B" w:rsidRDefault="006424F6">
      <w:pPr>
        <w:spacing w:line="331" w:lineRule="auto"/>
        <w:ind w:left="720"/>
        <w:jc w:val="center"/>
        <w:rPr>
          <w:rFonts w:ascii="Times New Roman" w:eastAsia="Times New Roman" w:hAnsi="Times New Roman" w:cs="Times New Roman"/>
          <w:b/>
          <w:sz w:val="24"/>
          <w:szCs w:val="24"/>
        </w:rPr>
      </w:pPr>
      <w:r w:rsidRPr="006424F6">
        <w:rPr>
          <w:rFonts w:ascii="Times New Roman" w:eastAsia="Times New Roman" w:hAnsi="Times New Roman" w:cs="Times New Roman"/>
          <w:b/>
          <w:noProof/>
          <w:sz w:val="24"/>
          <w:szCs w:val="24"/>
        </w:rPr>
        <mc:AlternateContent>
          <mc:Choice Requires="wps">
            <w:drawing>
              <wp:anchor distT="45720" distB="45720" distL="114300" distR="114300" simplePos="0" relativeHeight="251662336" behindDoc="1" locked="0" layoutInCell="1" allowOverlap="1" wp14:anchorId="21F617AC" wp14:editId="78F6F27B">
                <wp:simplePos x="0" y="0"/>
                <wp:positionH relativeFrom="column">
                  <wp:posOffset>2581275</wp:posOffset>
                </wp:positionH>
                <wp:positionV relativeFrom="paragraph">
                  <wp:posOffset>3281680</wp:posOffset>
                </wp:positionV>
                <wp:extent cx="2360930" cy="1404620"/>
                <wp:effectExtent l="0" t="0" r="3810" b="6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0150955" w14:textId="77777777" w:rsidR="006424F6" w:rsidRDefault="006424F6">
                            <w:r>
                              <w:t>Figure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1F617AC" id="_x0000_t202" coordsize="21600,21600" o:spt="202" path="m,l,21600r21600,l21600,xe">
                <v:stroke joinstyle="miter"/>
                <v:path gradientshapeok="t" o:connecttype="rect"/>
              </v:shapetype>
              <v:shape id="Text Box 2" o:spid="_x0000_s1026" type="#_x0000_t202" style="position:absolute;left:0;text-align:left;margin-left:203.25pt;margin-top:258.4pt;width:185.9pt;height:110.6pt;z-index:-251654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8TIQIAACM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" stroked="f">
                <v:textbox style="mso-fit-shape-to-text:t">
                  <w:txbxContent>
                    <w:p w14:paraId="20150955" w14:textId="77777777" w:rsidR="006424F6" w:rsidRDefault="006424F6">
                      <w:r>
                        <w:t>Figure 1</w:t>
                      </w:r>
                    </w:p>
                  </w:txbxContent>
                </v:textbox>
              </v:shape>
            </w:pict>
          </mc:Fallback>
        </mc:AlternateContent>
      </w:r>
      <w:r w:rsidR="005B5F23">
        <w:rPr>
          <w:rFonts w:ascii="Times New Roman" w:eastAsia="Times New Roman" w:hAnsi="Times New Roman" w:cs="Times New Roman"/>
          <w:b/>
          <w:noProof/>
          <w:sz w:val="24"/>
          <w:szCs w:val="24"/>
        </w:rPr>
        <w:drawing>
          <wp:inline distT="114300" distB="114300" distL="114300" distR="114300" wp14:anchorId="1AEA1C83" wp14:editId="22549573">
            <wp:extent cx="5104855" cy="327183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104855" cy="3271838"/>
                    </a:xfrm>
                    <a:prstGeom prst="rect">
                      <a:avLst/>
                    </a:prstGeom>
                    <a:ln/>
                  </pic:spPr>
                </pic:pic>
              </a:graphicData>
            </a:graphic>
          </wp:inline>
        </w:drawing>
      </w:r>
    </w:p>
    <w:p w14:paraId="029358A5" w14:textId="77777777" w:rsidR="000D755B" w:rsidRDefault="000D755B">
      <w:pPr>
        <w:rPr>
          <w:rFonts w:ascii="Times New Roman" w:eastAsia="Times New Roman" w:hAnsi="Times New Roman" w:cs="Times New Roman"/>
          <w:sz w:val="24"/>
          <w:szCs w:val="24"/>
        </w:rPr>
      </w:pPr>
    </w:p>
    <w:p w14:paraId="69BC6A83" w14:textId="77777777" w:rsidR="000D755B" w:rsidRDefault="005B5F23">
      <w:pPr>
        <w:spacing w:line="331"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179E3B0" wp14:editId="2C20A70A">
            <wp:extent cx="5586529" cy="247173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586529" cy="2471738"/>
                    </a:xfrm>
                    <a:prstGeom prst="rect">
                      <a:avLst/>
                    </a:prstGeom>
                    <a:ln/>
                  </pic:spPr>
                </pic:pic>
              </a:graphicData>
            </a:graphic>
          </wp:inline>
        </w:drawing>
      </w:r>
    </w:p>
    <w:p w14:paraId="7C4F02BF" w14:textId="77777777" w:rsidR="000D755B" w:rsidRDefault="006424F6">
      <w:pPr>
        <w:spacing w:line="331" w:lineRule="auto"/>
        <w:ind w:left="720"/>
        <w:jc w:val="center"/>
        <w:rPr>
          <w:rFonts w:ascii="Times New Roman" w:eastAsia="Times New Roman" w:hAnsi="Times New Roman" w:cs="Times New Roman"/>
          <w:b/>
          <w:sz w:val="24"/>
          <w:szCs w:val="24"/>
        </w:rPr>
      </w:pPr>
      <w:r w:rsidRPr="006424F6">
        <w:rPr>
          <w:rFonts w:ascii="Times New Roman" w:eastAsia="Times New Roman" w:hAnsi="Times New Roman" w:cs="Times New Roman"/>
          <w:b/>
          <w:noProof/>
          <w:sz w:val="24"/>
          <w:szCs w:val="24"/>
        </w:rPr>
        <mc:AlternateContent>
          <mc:Choice Requires="wps">
            <w:drawing>
              <wp:anchor distT="45720" distB="45720" distL="114300" distR="114300" simplePos="0" relativeHeight="251660288" behindDoc="0" locked="0" layoutInCell="1" allowOverlap="1" wp14:anchorId="7BB4E4C6" wp14:editId="65B97E55">
                <wp:simplePos x="0" y="0"/>
                <wp:positionH relativeFrom="margin">
                  <wp:posOffset>2933700</wp:posOffset>
                </wp:positionH>
                <wp:positionV relativeFrom="paragraph">
                  <wp:posOffset>13335</wp:posOffset>
                </wp:positionV>
                <wp:extent cx="809625" cy="1404620"/>
                <wp:effectExtent l="0" t="0" r="9525"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solidFill>
                          <a:srgbClr val="FFFFFF"/>
                        </a:solidFill>
                        <a:ln w="9525">
                          <a:noFill/>
                          <a:miter lim="800000"/>
                          <a:headEnd/>
                          <a:tailEnd/>
                        </a:ln>
                      </wps:spPr>
                      <wps:txbx>
                        <w:txbxContent>
                          <w:p w14:paraId="25280B69" w14:textId="77777777" w:rsidR="006424F6" w:rsidRDefault="006424F6">
                            <w:r>
                              <w:t>Figure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4E4C6" id="_x0000_s1027" type="#_x0000_t202" style="position:absolute;left:0;text-align:left;margin-left:231pt;margin-top:1.05pt;width:63.7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" stroked="f">
                <v:textbox style="mso-fit-shape-to-text:t">
                  <w:txbxContent>
                    <w:p w14:paraId="25280B69" w14:textId="77777777" w:rsidR="006424F6" w:rsidRDefault="006424F6">
                      <w:r>
                        <w:t>Figure 2</w:t>
                      </w:r>
                    </w:p>
                  </w:txbxContent>
                </v:textbox>
                <w10:wrap type="square" anchorx="margin"/>
              </v:shape>
            </w:pict>
          </mc:Fallback>
        </mc:AlternateContent>
      </w:r>
    </w:p>
    <w:p w14:paraId="7E296473" w14:textId="77777777" w:rsidR="006424F6" w:rsidRDefault="006424F6">
      <w:pPr>
        <w:spacing w:line="331" w:lineRule="auto"/>
        <w:ind w:left="720"/>
        <w:jc w:val="center"/>
        <w:rPr>
          <w:rFonts w:ascii="Times New Roman" w:eastAsia="Times New Roman" w:hAnsi="Times New Roman" w:cs="Times New Roman"/>
          <w:b/>
          <w:sz w:val="24"/>
          <w:szCs w:val="24"/>
        </w:rPr>
      </w:pPr>
    </w:p>
    <w:p w14:paraId="14FF94C7" w14:textId="77777777" w:rsidR="000D755B" w:rsidRDefault="005B5F23">
      <w:pPr>
        <w:spacing w:line="331"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This type of measurement illustrated above, are electrical signals generated due to contraction and relaxation of the heart ventricle muscles where a peak in the signal indicates a heart beats and the number of peaks occurring in a minute are counted to ge</w:t>
      </w:r>
      <w:r>
        <w:rPr>
          <w:rFonts w:ascii="Times New Roman" w:eastAsia="Times New Roman" w:hAnsi="Times New Roman" w:cs="Times New Roman"/>
          <w:sz w:val="24"/>
          <w:szCs w:val="24"/>
        </w:rPr>
        <w:t>nerate the bpm number.</w:t>
      </w:r>
    </w:p>
    <w:p w14:paraId="2BFB59A8" w14:textId="77777777" w:rsidR="000D755B" w:rsidRDefault="000D755B">
      <w:pPr>
        <w:rPr>
          <w:rFonts w:ascii="Times New Roman" w:eastAsia="Times New Roman" w:hAnsi="Times New Roman" w:cs="Times New Roman"/>
          <w:sz w:val="24"/>
          <w:szCs w:val="24"/>
        </w:rPr>
      </w:pPr>
    </w:p>
    <w:p w14:paraId="64AB40D2" w14:textId="77777777" w:rsidR="00671CE6" w:rsidRDefault="00671CE6">
      <w:pPr>
        <w:rPr>
          <w:rFonts w:ascii="Times New Roman" w:eastAsia="Times New Roman" w:hAnsi="Times New Roman" w:cs="Times New Roman"/>
          <w:sz w:val="24"/>
          <w:szCs w:val="24"/>
        </w:rPr>
      </w:pPr>
    </w:p>
    <w:p w14:paraId="18E29A5F" w14:textId="77777777" w:rsidR="00671CE6" w:rsidRDefault="00671CE6">
      <w:pPr>
        <w:rPr>
          <w:rFonts w:ascii="Times New Roman" w:eastAsia="Times New Roman" w:hAnsi="Times New Roman" w:cs="Times New Roman"/>
          <w:sz w:val="24"/>
          <w:szCs w:val="24"/>
        </w:rPr>
      </w:pPr>
    </w:p>
    <w:p w14:paraId="4848FF6F" w14:textId="77777777" w:rsidR="000D755B" w:rsidRDefault="005B5F23">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V.M.W.S OPTICAL SENSOR;</w:t>
      </w:r>
    </w:p>
    <w:p w14:paraId="337C25C2" w14:textId="77777777" w:rsidR="000D755B" w:rsidRDefault="005B5F23">
      <w:pPr>
        <w:spacing w:line="331"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technique we will be using is known as PPG (Photoplethysmography</w:t>
      </w:r>
      <w:r w:rsidR="00A80C05">
        <w:rPr>
          <w:rFonts w:ascii="Times New Roman" w:eastAsia="Times New Roman" w:hAnsi="Times New Roman" w:cs="Times New Roman"/>
          <w:sz w:val="24"/>
          <w:szCs w:val="24"/>
        </w:rPr>
        <w:t>), which</w:t>
      </w:r>
      <w:r>
        <w:rPr>
          <w:rFonts w:ascii="Times New Roman" w:eastAsia="Times New Roman" w:hAnsi="Times New Roman" w:cs="Times New Roman"/>
          <w:sz w:val="24"/>
          <w:szCs w:val="24"/>
        </w:rPr>
        <w:t xml:space="preserve"> will get us to our goal with less trade off maintaining a range of accuracy accepted for a caregiver to interpret according to case </w:t>
      </w:r>
      <w:r>
        <w:rPr>
          <w:rFonts w:ascii="Times New Roman" w:eastAsia="Times New Roman" w:hAnsi="Times New Roman" w:cs="Times New Roman"/>
          <w:sz w:val="24"/>
          <w:szCs w:val="24"/>
        </w:rPr>
        <w:t>by case basis in the light off the set of standards called for by the health professionals.</w:t>
      </w:r>
    </w:p>
    <w:p w14:paraId="3CC1548D" w14:textId="77777777" w:rsidR="000D755B" w:rsidRDefault="005B5F23" w:rsidP="00B911EB">
      <w:pPr>
        <w:spacing w:line="331"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method works by projecting a beam of light onto the blood flow under the wrist’s skin and measuring the difference between scattering light, which changes bet</w:t>
      </w:r>
      <w:r>
        <w:rPr>
          <w:rFonts w:ascii="Times New Roman" w:eastAsia="Times New Roman" w:hAnsi="Times New Roman" w:cs="Times New Roman"/>
          <w:sz w:val="24"/>
          <w:szCs w:val="24"/>
        </w:rPr>
        <w:t xml:space="preserve">ween heart beats. This change is processed by </w:t>
      </w:r>
      <w:r w:rsidR="00A80C05">
        <w:rPr>
          <w:rFonts w:ascii="Times New Roman" w:eastAsia="Times New Roman" w:hAnsi="Times New Roman" w:cs="Times New Roman"/>
          <w:sz w:val="24"/>
          <w:szCs w:val="24"/>
        </w:rPr>
        <w:t>a well-developed</w:t>
      </w:r>
      <w:r>
        <w:rPr>
          <w:rFonts w:ascii="Times New Roman" w:eastAsia="Times New Roman" w:hAnsi="Times New Roman" w:cs="Times New Roman"/>
          <w:sz w:val="24"/>
          <w:szCs w:val="24"/>
        </w:rPr>
        <w:t xml:space="preserve"> algorithm and digital signal processing to yield a bpm number</w:t>
      </w:r>
      <w:r w:rsidR="00B911EB">
        <w:rPr>
          <w:rFonts w:ascii="Times New Roman" w:eastAsia="Times New Roman" w:hAnsi="Times New Roman" w:cs="Times New Roman"/>
          <w:sz w:val="24"/>
          <w:szCs w:val="24"/>
        </w:rPr>
        <w:t xml:space="preserve">. </w:t>
      </w:r>
      <w:r w:rsidRPr="00B911EB">
        <w:rPr>
          <w:rFonts w:ascii="Times New Roman" w:eastAsia="Times New Roman" w:hAnsi="Times New Roman" w:cs="Times New Roman"/>
          <w:sz w:val="24"/>
          <w:szCs w:val="24"/>
        </w:rPr>
        <w:t>Fig</w:t>
      </w:r>
      <w:r w:rsidR="006424F6" w:rsidRPr="00B911EB">
        <w:rPr>
          <w:rFonts w:ascii="Times New Roman" w:eastAsia="Times New Roman" w:hAnsi="Times New Roman" w:cs="Times New Roman"/>
          <w:sz w:val="24"/>
          <w:szCs w:val="24"/>
        </w:rPr>
        <w:t>ure</w:t>
      </w:r>
      <w:r w:rsidRPr="00B911EB">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 xml:space="preserve"> show</w:t>
      </w:r>
      <w:r w:rsidR="00B911E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overall idea.</w:t>
      </w:r>
    </w:p>
    <w:p w14:paraId="5FD56D3A" w14:textId="77777777" w:rsidR="000D755B" w:rsidRDefault="000D755B">
      <w:pPr>
        <w:rPr>
          <w:rFonts w:ascii="Times New Roman" w:eastAsia="Times New Roman" w:hAnsi="Times New Roman" w:cs="Times New Roman"/>
          <w:sz w:val="24"/>
          <w:szCs w:val="24"/>
        </w:rPr>
      </w:pPr>
    </w:p>
    <w:p w14:paraId="19CC3944" w14:textId="77777777" w:rsidR="000D755B" w:rsidRDefault="005B5F23">
      <w:pPr>
        <w:spacing w:line="331"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8306D34" wp14:editId="14DA3411">
            <wp:extent cx="5624213" cy="299561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24213" cy="2995613"/>
                    </a:xfrm>
                    <a:prstGeom prst="rect">
                      <a:avLst/>
                    </a:prstGeom>
                    <a:ln/>
                  </pic:spPr>
                </pic:pic>
              </a:graphicData>
            </a:graphic>
          </wp:inline>
        </w:drawing>
      </w:r>
    </w:p>
    <w:p w14:paraId="4ABDAE75" w14:textId="77777777" w:rsidR="006424F6" w:rsidRDefault="006424F6">
      <w:pPr>
        <w:rPr>
          <w:rFonts w:ascii="Times New Roman" w:eastAsia="Times New Roman" w:hAnsi="Times New Roman" w:cs="Times New Roman"/>
          <w:sz w:val="24"/>
          <w:szCs w:val="24"/>
        </w:rPr>
      </w:pPr>
      <w:r w:rsidRPr="006424F6">
        <w:rPr>
          <w:rFonts w:ascii="Times New Roman" w:eastAsia="Times New Roman" w:hAnsi="Times New Roman" w:cs="Times New Roman"/>
          <w:b/>
          <w:noProof/>
          <w:sz w:val="24"/>
          <w:szCs w:val="24"/>
        </w:rPr>
        <mc:AlternateContent>
          <mc:Choice Requires="wps">
            <w:drawing>
              <wp:anchor distT="45720" distB="45720" distL="114300" distR="114300" simplePos="0" relativeHeight="251664384" behindDoc="0" locked="0" layoutInCell="1" allowOverlap="1" wp14:anchorId="79D37DC1" wp14:editId="418C3CBD">
                <wp:simplePos x="0" y="0"/>
                <wp:positionH relativeFrom="column">
                  <wp:posOffset>2345055</wp:posOffset>
                </wp:positionH>
                <wp:positionV relativeFrom="paragraph">
                  <wp:posOffset>3175</wp:posOffset>
                </wp:positionV>
                <wp:extent cx="2360930" cy="1404620"/>
                <wp:effectExtent l="0" t="0" r="3810" b="6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8D67918" w14:textId="77777777" w:rsidR="006424F6" w:rsidRDefault="006424F6">
                            <w:r>
                              <w:t>Figure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D37DC1" id="_x0000_s1028" type="#_x0000_t202" style="position:absolute;margin-left:184.65pt;margin-top:.2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" stroked="f">
                <v:textbox style="mso-fit-shape-to-text:t">
                  <w:txbxContent>
                    <w:p w14:paraId="28D67918" w14:textId="77777777" w:rsidR="006424F6" w:rsidRDefault="006424F6">
                      <w:r>
                        <w:t>Figure 3</w:t>
                      </w:r>
                    </w:p>
                  </w:txbxContent>
                </v:textbox>
                <w10:wrap type="square"/>
              </v:shape>
            </w:pict>
          </mc:Fallback>
        </mc:AlternateContent>
      </w:r>
    </w:p>
    <w:p w14:paraId="69DAA6A7" w14:textId="77777777" w:rsidR="000D755B" w:rsidRDefault="000D755B">
      <w:pPr>
        <w:rPr>
          <w:rFonts w:ascii="Times New Roman" w:eastAsia="Times New Roman" w:hAnsi="Times New Roman" w:cs="Times New Roman"/>
          <w:sz w:val="24"/>
          <w:szCs w:val="24"/>
        </w:rPr>
      </w:pPr>
    </w:p>
    <w:p w14:paraId="043840F1" w14:textId="77777777" w:rsidR="000D755B" w:rsidRDefault="005B5F23">
      <w:pPr>
        <w:spacing w:line="331"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Oximeter:</w:t>
      </w:r>
    </w:p>
    <w:p w14:paraId="7D202315" w14:textId="77777777" w:rsidR="000D755B" w:rsidRDefault="005B5F23">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feature that imposes </w:t>
      </w:r>
      <w:r w:rsidR="00A80C05">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vitality at different levels especially in ou</w:t>
      </w:r>
      <w:r>
        <w:rPr>
          <w:rFonts w:ascii="Times New Roman" w:eastAsia="Times New Roman" w:hAnsi="Times New Roman" w:cs="Times New Roman"/>
          <w:sz w:val="24"/>
          <w:szCs w:val="24"/>
        </w:rPr>
        <w:t xml:space="preserve">r V.M.W.S where the constraints of the medical field standards set the priorities of our design as we lay out in our strategy and implementation. We will incorporate an Oximeter to our V.M.W.S to track the oxygen saturation. </w:t>
      </w:r>
      <w:r w:rsidR="00A80C05">
        <w:rPr>
          <w:rFonts w:ascii="Times New Roman" w:eastAsia="Times New Roman" w:hAnsi="Times New Roman" w:cs="Times New Roman"/>
          <w:sz w:val="24"/>
          <w:szCs w:val="24"/>
        </w:rPr>
        <w:t>Again,</w:t>
      </w:r>
      <w:r>
        <w:rPr>
          <w:rFonts w:ascii="Times New Roman" w:eastAsia="Times New Roman" w:hAnsi="Times New Roman" w:cs="Times New Roman"/>
          <w:sz w:val="24"/>
          <w:szCs w:val="24"/>
        </w:rPr>
        <w:t xml:space="preserve"> we are aiming for a very </w:t>
      </w:r>
      <w:r>
        <w:rPr>
          <w:rFonts w:ascii="Times New Roman" w:eastAsia="Times New Roman" w:hAnsi="Times New Roman" w:cs="Times New Roman"/>
          <w:sz w:val="24"/>
          <w:szCs w:val="24"/>
        </w:rPr>
        <w:t>tedious task that will surely bring the convenience of use and the accuracy called for by the state of the art.</w:t>
      </w:r>
    </w:p>
    <w:p w14:paraId="54EECC0C" w14:textId="77777777" w:rsidR="000D755B" w:rsidRDefault="000D755B">
      <w:pPr>
        <w:rPr>
          <w:rFonts w:ascii="Times New Roman" w:eastAsia="Times New Roman" w:hAnsi="Times New Roman" w:cs="Times New Roman"/>
          <w:sz w:val="24"/>
          <w:szCs w:val="24"/>
        </w:rPr>
      </w:pPr>
    </w:p>
    <w:p w14:paraId="6816C618" w14:textId="77777777" w:rsidR="000D755B" w:rsidRDefault="005B5F23">
      <w:pPr>
        <w:numPr>
          <w:ilvl w:val="0"/>
          <w:numId w:val="3"/>
        </w:numPr>
      </w:pPr>
      <w:r>
        <w:rPr>
          <w:rFonts w:ascii="Times New Roman" w:eastAsia="Times New Roman" w:hAnsi="Times New Roman" w:cs="Times New Roman"/>
          <w:sz w:val="24"/>
          <w:szCs w:val="24"/>
          <w:u w:val="single"/>
        </w:rPr>
        <w:t>Medical definition and recommendation:</w:t>
      </w:r>
    </w:p>
    <w:p w14:paraId="4CBA6979" w14:textId="77777777" w:rsidR="000D755B" w:rsidRDefault="005B5F23">
      <w:pPr>
        <w:spacing w:line="331"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Oxygen saturation levels measure the degree to which the </w:t>
      </w:r>
      <w:r w:rsidR="00A80C05">
        <w:rPr>
          <w:rFonts w:ascii="Times New Roman" w:eastAsia="Times New Roman" w:hAnsi="Times New Roman" w:cs="Times New Roman"/>
          <w:sz w:val="24"/>
          <w:szCs w:val="24"/>
        </w:rPr>
        <w:t>Hemoglobin</w:t>
      </w:r>
      <w:r>
        <w:rPr>
          <w:rFonts w:ascii="Times New Roman" w:eastAsia="Times New Roman" w:hAnsi="Times New Roman" w:cs="Times New Roman"/>
          <w:sz w:val="24"/>
          <w:szCs w:val="24"/>
        </w:rPr>
        <w:t xml:space="preserve"> contained in the red blood cells (E</w:t>
      </w:r>
      <w:r>
        <w:rPr>
          <w:rFonts w:ascii="Times New Roman" w:eastAsia="Times New Roman" w:hAnsi="Times New Roman" w:cs="Times New Roman"/>
          <w:sz w:val="24"/>
          <w:szCs w:val="24"/>
        </w:rPr>
        <w:t xml:space="preserve">rythrocytes) has bonded with oxygen molecules. As of today, technology offers two main methods to assess oxygen saturation in the blood which are </w:t>
      </w:r>
      <w:r>
        <w:rPr>
          <w:rFonts w:ascii="Times New Roman" w:eastAsia="Times New Roman" w:hAnsi="Times New Roman" w:cs="Times New Roman"/>
          <w:b/>
          <w:sz w:val="24"/>
          <w:szCs w:val="24"/>
        </w:rPr>
        <w:t xml:space="preserve">Arterial blood gases ABG </w:t>
      </w:r>
      <w:r>
        <w:rPr>
          <w:rFonts w:ascii="Times New Roman" w:eastAsia="Times New Roman" w:hAnsi="Times New Roman" w:cs="Times New Roman"/>
          <w:sz w:val="24"/>
          <w:szCs w:val="24"/>
        </w:rPr>
        <w:t xml:space="preserve">and </w:t>
      </w:r>
      <w:r>
        <w:rPr>
          <w:rFonts w:ascii="Times New Roman" w:eastAsia="Times New Roman" w:hAnsi="Times New Roman" w:cs="Times New Roman"/>
          <w:b/>
          <w:sz w:val="24"/>
          <w:szCs w:val="24"/>
        </w:rPr>
        <w:t xml:space="preserve">Pulsatile oxygen. </w:t>
      </w:r>
      <w:r>
        <w:rPr>
          <w:rFonts w:ascii="Times New Roman" w:eastAsia="Times New Roman" w:hAnsi="Times New Roman" w:cs="Times New Roman"/>
          <w:sz w:val="24"/>
          <w:szCs w:val="24"/>
        </w:rPr>
        <w:t xml:space="preserve">Normally, more than 89 percent of the blood should be carrying </w:t>
      </w:r>
      <w:r>
        <w:rPr>
          <w:rFonts w:ascii="Times New Roman" w:eastAsia="Times New Roman" w:hAnsi="Times New Roman" w:cs="Times New Roman"/>
          <w:sz w:val="24"/>
          <w:szCs w:val="24"/>
        </w:rPr>
        <w:t xml:space="preserve">oxygen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keep the cells healthy and the body fully functioning. When a person’s blood oxygen saturation level drops below normal</w:t>
      </w:r>
      <w:r w:rsidR="00A80C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could lead to serious complications.</w:t>
      </w:r>
    </w:p>
    <w:p w14:paraId="266D303C" w14:textId="77777777" w:rsidR="000D755B" w:rsidRDefault="000D755B">
      <w:pPr>
        <w:shd w:val="clear" w:color="auto" w:fill="FFFFFF"/>
        <w:spacing w:after="160" w:line="331" w:lineRule="auto"/>
        <w:ind w:left="720"/>
        <w:rPr>
          <w:rFonts w:ascii="Times New Roman" w:eastAsia="Times New Roman" w:hAnsi="Times New Roman" w:cs="Times New Roman"/>
          <w:sz w:val="24"/>
          <w:szCs w:val="24"/>
        </w:rPr>
      </w:pPr>
    </w:p>
    <w:p w14:paraId="45E02924" w14:textId="77777777" w:rsidR="000D755B" w:rsidRDefault="000D755B">
      <w:pPr>
        <w:shd w:val="clear" w:color="auto" w:fill="FFFFFF"/>
        <w:spacing w:after="160" w:line="331" w:lineRule="auto"/>
        <w:ind w:left="720"/>
        <w:rPr>
          <w:rFonts w:ascii="Times New Roman" w:eastAsia="Times New Roman" w:hAnsi="Times New Roman" w:cs="Times New Roman"/>
          <w:sz w:val="24"/>
          <w:szCs w:val="24"/>
        </w:rPr>
      </w:pPr>
    </w:p>
    <w:p w14:paraId="43971E86" w14:textId="77777777" w:rsidR="006424F6" w:rsidRDefault="006424F6">
      <w:pPr>
        <w:shd w:val="clear" w:color="auto" w:fill="FFFFFF"/>
        <w:spacing w:after="160" w:line="331" w:lineRule="auto"/>
        <w:ind w:left="720"/>
        <w:rPr>
          <w:rFonts w:ascii="Times New Roman" w:eastAsia="Times New Roman" w:hAnsi="Times New Roman" w:cs="Times New Roman"/>
          <w:sz w:val="24"/>
          <w:szCs w:val="24"/>
        </w:rPr>
      </w:pPr>
    </w:p>
    <w:p w14:paraId="177AC95B" w14:textId="77777777" w:rsidR="000D755B" w:rsidRDefault="006424F6">
      <w:pPr>
        <w:shd w:val="clear" w:color="auto" w:fill="FFFFFF"/>
        <w:spacing w:after="160" w:line="331" w:lineRule="auto"/>
        <w:ind w:left="720"/>
        <w:rPr>
          <w:rFonts w:ascii="Times New Roman" w:eastAsia="Times New Roman" w:hAnsi="Times New Roman" w:cs="Times New Roman"/>
          <w:sz w:val="24"/>
          <w:szCs w:val="24"/>
        </w:rPr>
      </w:pPr>
      <w:r w:rsidRPr="006424F6">
        <w:rPr>
          <w:rFonts w:ascii="Times New Roman" w:eastAsia="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3C030098" wp14:editId="5A3A8A34">
                <wp:simplePos x="0" y="0"/>
                <wp:positionH relativeFrom="column">
                  <wp:posOffset>2649855</wp:posOffset>
                </wp:positionH>
                <wp:positionV relativeFrom="paragraph">
                  <wp:posOffset>382270</wp:posOffset>
                </wp:positionV>
                <wp:extent cx="2360930" cy="1404620"/>
                <wp:effectExtent l="0" t="0" r="3810" b="6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E7FB91C" w14:textId="77777777" w:rsidR="006424F6" w:rsidRDefault="006424F6">
                            <w:r>
                              <w:t>Table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030098" id="_x0000_s1029" type="#_x0000_t202" style="position:absolute;left:0;text-align:left;margin-left:208.65pt;margin-top:30.1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8r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" stroked="f">
                <v:textbox style="mso-fit-shape-to-text:t">
                  <w:txbxContent>
                    <w:p w14:paraId="0E7FB91C" w14:textId="77777777" w:rsidR="006424F6" w:rsidRDefault="006424F6">
                      <w:r>
                        <w:t>Table 1</w:t>
                      </w:r>
                    </w:p>
                  </w:txbxContent>
                </v:textbox>
                <w10:wrap type="square"/>
              </v:shape>
            </w:pict>
          </mc:Fallback>
        </mc:AlternateContent>
      </w:r>
      <w:r w:rsidR="005B5F23">
        <w:rPr>
          <w:rFonts w:ascii="Times New Roman" w:eastAsia="Times New Roman" w:hAnsi="Times New Roman" w:cs="Times New Roman"/>
          <w:sz w:val="24"/>
          <w:szCs w:val="24"/>
        </w:rPr>
        <w:t>The table below illustrate</w:t>
      </w:r>
      <w:r>
        <w:rPr>
          <w:rFonts w:ascii="Times New Roman" w:eastAsia="Times New Roman" w:hAnsi="Times New Roman" w:cs="Times New Roman"/>
          <w:sz w:val="24"/>
          <w:szCs w:val="24"/>
        </w:rPr>
        <w:t>s</w:t>
      </w:r>
      <w:r w:rsidR="005B5F23">
        <w:rPr>
          <w:rFonts w:ascii="Times New Roman" w:eastAsia="Times New Roman" w:hAnsi="Times New Roman" w:cs="Times New Roman"/>
          <w:sz w:val="24"/>
          <w:szCs w:val="24"/>
        </w:rPr>
        <w:t xml:space="preserve"> the importance of monitoring this vital </w:t>
      </w:r>
      <w:r>
        <w:rPr>
          <w:rFonts w:ascii="Times New Roman" w:eastAsia="Times New Roman" w:hAnsi="Times New Roman" w:cs="Times New Roman"/>
          <w:sz w:val="24"/>
          <w:szCs w:val="24"/>
        </w:rPr>
        <w:t>parameter:</w:t>
      </w:r>
    </w:p>
    <w:p w14:paraId="5C8B7742" w14:textId="77777777" w:rsidR="000D755B" w:rsidRDefault="005B5F23">
      <w:pPr>
        <w:shd w:val="clear" w:color="auto" w:fill="FFFFFF"/>
        <w:spacing w:after="160" w:line="331"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5519810" wp14:editId="0643957A">
            <wp:extent cx="6072188" cy="467677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072188" cy="4676775"/>
                    </a:xfrm>
                    <a:prstGeom prst="rect">
                      <a:avLst/>
                    </a:prstGeom>
                    <a:ln/>
                  </pic:spPr>
                </pic:pic>
              </a:graphicData>
            </a:graphic>
          </wp:inline>
        </w:drawing>
      </w:r>
    </w:p>
    <w:p w14:paraId="6D6AF897" w14:textId="77777777" w:rsidR="000D755B" w:rsidRDefault="005B5F23">
      <w:pPr>
        <w:shd w:val="clear" w:color="auto" w:fill="FFFFFF"/>
        <w:spacing w:after="160"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continuous monitoring of this vital parameter will be achievable in our V.M.W.S </w:t>
      </w:r>
      <w:r w:rsidR="006424F6">
        <w:rPr>
          <w:rFonts w:ascii="Times New Roman" w:eastAsia="Times New Roman" w:hAnsi="Times New Roman" w:cs="Times New Roman"/>
          <w:sz w:val="24"/>
          <w:szCs w:val="24"/>
        </w:rPr>
        <w:t>using</w:t>
      </w:r>
      <w:r>
        <w:rPr>
          <w:rFonts w:ascii="Times New Roman" w:eastAsia="Times New Roman" w:hAnsi="Times New Roman" w:cs="Times New Roman"/>
          <w:sz w:val="24"/>
          <w:szCs w:val="24"/>
        </w:rPr>
        <w:t xml:space="preserve"> a Pulse oximeter that has</w:t>
      </w:r>
      <w:r w:rsidR="006424F6">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optical ability to emit red and infrared li</w:t>
      </w:r>
      <w:r>
        <w:rPr>
          <w:rFonts w:ascii="Times New Roman" w:eastAsia="Times New Roman" w:hAnsi="Times New Roman" w:cs="Times New Roman"/>
          <w:sz w:val="24"/>
          <w:szCs w:val="24"/>
        </w:rPr>
        <w:t xml:space="preserve">ght through a relatively transparent portion of skin. The principal of this technology is that oxygenated hemoglobin can absorb more infrared light allowing more red light to pass through while the deoxygenated absorbs more red light. Using the </w:t>
      </w:r>
      <w:r w:rsidR="006424F6">
        <w:rPr>
          <w:rFonts w:ascii="Times New Roman" w:eastAsia="Times New Roman" w:hAnsi="Times New Roman" w:cs="Times New Roman"/>
          <w:sz w:val="24"/>
          <w:szCs w:val="24"/>
        </w:rPr>
        <w:t>technique, we</w:t>
      </w:r>
      <w:r>
        <w:rPr>
          <w:rFonts w:ascii="Times New Roman" w:eastAsia="Times New Roman" w:hAnsi="Times New Roman" w:cs="Times New Roman"/>
          <w:sz w:val="24"/>
          <w:szCs w:val="24"/>
        </w:rPr>
        <w:t xml:space="preserve"> could compute the ratio leading to an adequate reading of the oxygen saturation in the blood.</w:t>
      </w:r>
    </w:p>
    <w:p w14:paraId="3BCF9BFC" w14:textId="77777777" w:rsidR="000D755B" w:rsidRDefault="000D755B">
      <w:pPr>
        <w:rPr>
          <w:rFonts w:ascii="Times New Roman" w:eastAsia="Times New Roman" w:hAnsi="Times New Roman" w:cs="Times New Roman"/>
          <w:sz w:val="24"/>
          <w:szCs w:val="24"/>
        </w:rPr>
      </w:pPr>
    </w:p>
    <w:p w14:paraId="269FF860" w14:textId="77777777" w:rsidR="000D755B" w:rsidRDefault="005B5F23">
      <w:pPr>
        <w:spacing w:line="331"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Temperature Sensor:</w:t>
      </w:r>
    </w:p>
    <w:p w14:paraId="62084EF1" w14:textId="77777777" w:rsidR="00541DDC" w:rsidRDefault="005B5F23" w:rsidP="00026DDB">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 incorporation of this type of sensor did not resonate well in the market, due to the accuracy challenges, we choose to ta</w:t>
      </w:r>
      <w:r>
        <w:rPr>
          <w:rFonts w:ascii="Times New Roman" w:eastAsia="Times New Roman" w:hAnsi="Times New Roman" w:cs="Times New Roman"/>
          <w:sz w:val="24"/>
          <w:szCs w:val="24"/>
        </w:rPr>
        <w:t>ke on the challenge knowing that it is an extra vital metric to This will bring extra assurance to the caretaker. We hope that we will successfully relay the body temperature taking in consideration that measuring the skin temperature, which is a few degre</w:t>
      </w:r>
      <w:r>
        <w:rPr>
          <w:rFonts w:ascii="Times New Roman" w:eastAsia="Times New Roman" w:hAnsi="Times New Roman" w:cs="Times New Roman"/>
          <w:sz w:val="24"/>
          <w:szCs w:val="24"/>
        </w:rPr>
        <w:t xml:space="preserve">es </w:t>
      </w:r>
      <w:r w:rsidR="00A80C05">
        <w:rPr>
          <w:rFonts w:ascii="Times New Roman" w:eastAsia="Times New Roman" w:hAnsi="Times New Roman" w:cs="Times New Roman"/>
          <w:sz w:val="24"/>
          <w:szCs w:val="24"/>
        </w:rPr>
        <w:t>Celsius</w:t>
      </w:r>
      <w:r>
        <w:rPr>
          <w:rFonts w:ascii="Times New Roman" w:eastAsia="Times New Roman" w:hAnsi="Times New Roman" w:cs="Times New Roman"/>
          <w:sz w:val="24"/>
          <w:szCs w:val="24"/>
        </w:rPr>
        <w:t xml:space="preserve"> less than that of body temperature. Our V.M.W.S design will consist, essentially of an improved version that will compensate for the ambient temperatures otherwise we will only use it as a reference only and not for alarming medical staff or the</w:t>
      </w:r>
      <w:r>
        <w:rPr>
          <w:rFonts w:ascii="Times New Roman" w:eastAsia="Times New Roman" w:hAnsi="Times New Roman" w:cs="Times New Roman"/>
          <w:sz w:val="24"/>
          <w:szCs w:val="24"/>
        </w:rPr>
        <w:t xml:space="preserve"> caregiver.  </w:t>
      </w:r>
    </w:p>
    <w:p w14:paraId="73C96C1C" w14:textId="77777777" w:rsidR="00026DDB" w:rsidRPr="00026DDB" w:rsidRDefault="00026DDB" w:rsidP="00026DDB">
      <w:pPr>
        <w:spacing w:line="331" w:lineRule="auto"/>
        <w:rPr>
          <w:rFonts w:ascii="Times New Roman" w:eastAsia="Times New Roman" w:hAnsi="Times New Roman" w:cs="Times New Roman"/>
          <w:sz w:val="24"/>
          <w:szCs w:val="24"/>
        </w:rPr>
      </w:pPr>
    </w:p>
    <w:p w14:paraId="114551FB" w14:textId="77777777" w:rsidR="000D755B" w:rsidRDefault="005B5F23">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6. </w:t>
      </w:r>
      <w:r>
        <w:rPr>
          <w:rFonts w:ascii="Times New Roman" w:eastAsia="Times New Roman" w:hAnsi="Times New Roman" w:cs="Times New Roman"/>
          <w:b/>
          <w:sz w:val="32"/>
          <w:szCs w:val="32"/>
          <w:u w:val="single"/>
        </w:rPr>
        <w:t>Block Diagram</w:t>
      </w:r>
      <w:r>
        <w:rPr>
          <w:rFonts w:ascii="Times New Roman" w:eastAsia="Times New Roman" w:hAnsi="Times New Roman" w:cs="Times New Roman"/>
          <w:b/>
          <w:sz w:val="32"/>
          <w:szCs w:val="32"/>
        </w:rPr>
        <w:t xml:space="preserve"> </w:t>
      </w:r>
    </w:p>
    <w:p w14:paraId="2B66BB90" w14:textId="77777777" w:rsidR="000D755B" w:rsidRDefault="005B5F23">
      <w:pPr>
        <w:rPr>
          <w:rFonts w:ascii="Times New Roman" w:eastAsia="Times New Roman" w:hAnsi="Times New Roman" w:cs="Times New Roman"/>
          <w:b/>
          <w:color w:val="0000FF"/>
          <w:sz w:val="24"/>
          <w:szCs w:val="24"/>
        </w:rPr>
      </w:pPr>
      <w:r>
        <w:rPr>
          <w:rFonts w:ascii="Times New Roman" w:eastAsia="Times New Roman" w:hAnsi="Times New Roman" w:cs="Times New Roman"/>
          <w:b/>
          <w:noProof/>
          <w:color w:val="0000FF"/>
          <w:sz w:val="24"/>
          <w:szCs w:val="24"/>
        </w:rPr>
        <w:drawing>
          <wp:inline distT="114300" distB="114300" distL="114300" distR="114300" wp14:anchorId="1000603F" wp14:editId="79790CE7">
            <wp:extent cx="6038850" cy="3400425"/>
            <wp:effectExtent l="19050" t="19050" r="19050" b="28575"/>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6039612" cy="3400854"/>
                    </a:xfrm>
                    <a:prstGeom prst="rect">
                      <a:avLst/>
                    </a:prstGeom>
                    <a:ln>
                      <a:solidFill>
                        <a:schemeClr val="tx1"/>
                      </a:solidFill>
                    </a:ln>
                  </pic:spPr>
                </pic:pic>
              </a:graphicData>
            </a:graphic>
          </wp:inline>
        </w:drawing>
      </w:r>
    </w:p>
    <w:p w14:paraId="1F3651B1" w14:textId="77777777" w:rsidR="000D755B" w:rsidRDefault="00026DDB">
      <w:pPr>
        <w:rPr>
          <w:rFonts w:ascii="Times New Roman" w:eastAsia="Times New Roman" w:hAnsi="Times New Roman" w:cs="Times New Roman"/>
          <w:b/>
          <w:sz w:val="32"/>
          <w:szCs w:val="32"/>
        </w:rPr>
      </w:pPr>
      <w:r w:rsidRPr="006424F6">
        <w:rPr>
          <w:rFonts w:ascii="Times New Roman" w:eastAsia="Times New Roman" w:hAnsi="Times New Roman" w:cs="Times New Roman"/>
          <w:b/>
          <w:noProof/>
          <w:sz w:val="32"/>
          <w:szCs w:val="32"/>
        </w:rPr>
        <mc:AlternateContent>
          <mc:Choice Requires="wps">
            <w:drawing>
              <wp:anchor distT="45720" distB="45720" distL="114300" distR="114300" simplePos="0" relativeHeight="251670528" behindDoc="0" locked="0" layoutInCell="1" allowOverlap="1" wp14:anchorId="0FB934AC" wp14:editId="4F266BBF">
                <wp:simplePos x="0" y="0"/>
                <wp:positionH relativeFrom="column">
                  <wp:posOffset>2564130</wp:posOffset>
                </wp:positionH>
                <wp:positionV relativeFrom="paragraph">
                  <wp:posOffset>45720</wp:posOffset>
                </wp:positionV>
                <wp:extent cx="2360930" cy="1404620"/>
                <wp:effectExtent l="0" t="0" r="3810" b="6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B6D92DF" w14:textId="77777777" w:rsidR="006424F6" w:rsidRDefault="006424F6">
                            <w:r>
                              <w:t>Figure 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B934AC" id="_x0000_s1030" type="#_x0000_t202" style="position:absolute;margin-left:201.9pt;margin-top:3.6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EZ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" stroked="f">
                <v:textbox style="mso-fit-shape-to-text:t">
                  <w:txbxContent>
                    <w:p w14:paraId="1B6D92DF" w14:textId="77777777" w:rsidR="006424F6" w:rsidRDefault="006424F6">
                      <w:r>
                        <w:t>Figure 4</w:t>
                      </w:r>
                    </w:p>
                  </w:txbxContent>
                </v:textbox>
                <w10:wrap type="square"/>
              </v:shape>
            </w:pict>
          </mc:Fallback>
        </mc:AlternateContent>
      </w:r>
    </w:p>
    <w:p w14:paraId="01E8A6A1" w14:textId="77777777" w:rsidR="006424F6" w:rsidRDefault="006424F6">
      <w:pPr>
        <w:rPr>
          <w:rFonts w:ascii="Times New Roman" w:eastAsia="Times New Roman" w:hAnsi="Times New Roman" w:cs="Times New Roman"/>
          <w:sz w:val="24"/>
          <w:szCs w:val="24"/>
        </w:rPr>
      </w:pPr>
    </w:p>
    <w:p w14:paraId="554D3239" w14:textId="77777777" w:rsidR="000D755B" w:rsidRDefault="005B5F2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it shows in the block diagram</w:t>
      </w:r>
      <w:r w:rsidR="006424F6">
        <w:rPr>
          <w:rFonts w:ascii="Times New Roman" w:eastAsia="Times New Roman" w:hAnsi="Times New Roman" w:cs="Times New Roman"/>
          <w:sz w:val="24"/>
          <w:szCs w:val="24"/>
        </w:rPr>
        <w:t xml:space="preserve"> (Figure 4)</w:t>
      </w:r>
      <w:r>
        <w:rPr>
          <w:rFonts w:ascii="Times New Roman" w:eastAsia="Times New Roman" w:hAnsi="Times New Roman" w:cs="Times New Roman"/>
          <w:sz w:val="24"/>
          <w:szCs w:val="24"/>
        </w:rPr>
        <w:t xml:space="preserve">, we will use three sensors in our Vital Monitoring Wrist Strap. The sensors connected to a Microcontroller which is powered by a battery that is connected to a voltage regulator </w:t>
      </w:r>
      <w:r w:rsidR="006424F6">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regulate</w:t>
      </w:r>
      <w:r w:rsidR="006424F6">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voltage level. The first sensor is the Oximeter, which will be used to measure the oxygen level (Saturation) of the blood. So, it should tell how well oxygen is being sent to body parts. The sensor will send a light then compare how much red li</w:t>
      </w:r>
      <w:r>
        <w:rPr>
          <w:rFonts w:ascii="Times New Roman" w:eastAsia="Times New Roman" w:hAnsi="Times New Roman" w:cs="Times New Roman"/>
          <w:sz w:val="24"/>
          <w:szCs w:val="24"/>
        </w:rPr>
        <w:t>ght and infrared is absorbed by the blood.</w:t>
      </w:r>
    </w:p>
    <w:p w14:paraId="0D8C9658" w14:textId="77777777" w:rsidR="000D755B" w:rsidRDefault="005B5F2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5706C15" w14:textId="77777777" w:rsidR="000D755B" w:rsidRDefault="005B5F2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sensor we will use is a Heart Rate sensor to measure the heart rate. It works by measuring the electrical pulse by shining light into the skin then measuring the light that scattered by blood flow. So</w:t>
      </w:r>
      <w:r>
        <w:rPr>
          <w:rFonts w:ascii="Times New Roman" w:eastAsia="Times New Roman" w:hAnsi="Times New Roman" w:cs="Times New Roman"/>
          <w:sz w:val="24"/>
          <w:szCs w:val="24"/>
        </w:rPr>
        <w:t xml:space="preserve">, the amount of light absorbed depends on the blood volume in the tissue. The sensor output will be in a form of an electrical signal and it’s proportional to the rate of heart beat. </w:t>
      </w:r>
    </w:p>
    <w:p w14:paraId="24EF51B9" w14:textId="77777777" w:rsidR="000D755B" w:rsidRDefault="000D755B">
      <w:pPr>
        <w:rPr>
          <w:rFonts w:ascii="Times New Roman" w:eastAsia="Times New Roman" w:hAnsi="Times New Roman" w:cs="Times New Roman"/>
          <w:sz w:val="24"/>
          <w:szCs w:val="24"/>
        </w:rPr>
      </w:pPr>
    </w:p>
    <w:p w14:paraId="0C1EF5DC" w14:textId="77777777" w:rsidR="000D755B" w:rsidRDefault="005B5F2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last sensor that our Vital Monitoring Wrist Strap will include is a temperature sensor.  It will measure the temperature on the skins surface by converting thermal energy into electrical signal. The microcontroller will send these three different featu</w:t>
      </w:r>
      <w:r>
        <w:rPr>
          <w:rFonts w:ascii="Times New Roman" w:eastAsia="Times New Roman" w:hAnsi="Times New Roman" w:cs="Times New Roman"/>
          <w:sz w:val="24"/>
          <w:szCs w:val="24"/>
        </w:rPr>
        <w:t xml:space="preserve">res to the data logging server which will be Amazon Web Services through the </w:t>
      </w:r>
      <w:proofErr w:type="spellStart"/>
      <w:r>
        <w:rPr>
          <w:rFonts w:ascii="Times New Roman" w:eastAsia="Times New Roman" w:hAnsi="Times New Roman" w:cs="Times New Roman"/>
          <w:sz w:val="24"/>
          <w:szCs w:val="24"/>
        </w:rPr>
        <w:t>WiFi</w:t>
      </w:r>
      <w:proofErr w:type="spellEnd"/>
      <w:r>
        <w:rPr>
          <w:rFonts w:ascii="Times New Roman" w:eastAsia="Times New Roman" w:hAnsi="Times New Roman" w:cs="Times New Roman"/>
          <w:sz w:val="24"/>
          <w:szCs w:val="24"/>
        </w:rPr>
        <w:t>. David will be the lead for the user interface design due to his prior experience in the area. David, Kamal and Sarmad will work to find what will be the best sensors and mic</w:t>
      </w:r>
      <w:r>
        <w:rPr>
          <w:rFonts w:ascii="Times New Roman" w:eastAsia="Times New Roman" w:hAnsi="Times New Roman" w:cs="Times New Roman"/>
          <w:sz w:val="24"/>
          <w:szCs w:val="24"/>
        </w:rPr>
        <w:t xml:space="preserve">rocontroller that will fit into our project. Victoria will work on application’s backend algorithm. Also, Victoria will help in the integration </w:t>
      </w:r>
      <w:r w:rsidR="00A80C05">
        <w:rPr>
          <w:rFonts w:ascii="Times New Roman" w:eastAsia="Times New Roman" w:hAnsi="Times New Roman" w:cs="Times New Roman"/>
          <w:sz w:val="24"/>
          <w:szCs w:val="24"/>
        </w:rPr>
        <w:t>process</w:t>
      </w:r>
      <w:r>
        <w:rPr>
          <w:rFonts w:ascii="Times New Roman" w:eastAsia="Times New Roman" w:hAnsi="Times New Roman" w:cs="Times New Roman"/>
          <w:sz w:val="24"/>
          <w:szCs w:val="24"/>
        </w:rPr>
        <w:t xml:space="preserve"> between software and hardware to communicate and synchronize with the Android application.</w:t>
      </w:r>
    </w:p>
    <w:p w14:paraId="1ACAAF9F" w14:textId="77777777" w:rsidR="000D755B" w:rsidRDefault="000D755B">
      <w:pPr>
        <w:rPr>
          <w:rFonts w:ascii="Times New Roman" w:eastAsia="Times New Roman" w:hAnsi="Times New Roman" w:cs="Times New Roman"/>
          <w:sz w:val="24"/>
          <w:szCs w:val="24"/>
        </w:rPr>
      </w:pPr>
    </w:p>
    <w:p w14:paraId="6CC0312A" w14:textId="77777777" w:rsidR="000D755B" w:rsidRDefault="005B5F23">
      <w:pP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rPr>
        <w:t xml:space="preserve">7. </w:t>
      </w:r>
      <w:r>
        <w:rPr>
          <w:rFonts w:ascii="Times New Roman" w:eastAsia="Times New Roman" w:hAnsi="Times New Roman" w:cs="Times New Roman"/>
          <w:b/>
          <w:sz w:val="32"/>
          <w:szCs w:val="32"/>
          <w:u w:val="single"/>
        </w:rPr>
        <w:t>Software</w:t>
      </w:r>
      <w:r>
        <w:rPr>
          <w:rFonts w:ascii="Times New Roman" w:eastAsia="Times New Roman" w:hAnsi="Times New Roman" w:cs="Times New Roman"/>
          <w:b/>
          <w:sz w:val="32"/>
          <w:szCs w:val="32"/>
          <w:u w:val="single"/>
        </w:rPr>
        <w:t xml:space="preserve"> Logic Flowchart</w:t>
      </w:r>
    </w:p>
    <w:p w14:paraId="242B0043" w14:textId="77777777" w:rsidR="000D755B" w:rsidRDefault="005B5F2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flowchart on the proceeding page</w:t>
      </w:r>
      <w:r w:rsidR="006424F6">
        <w:rPr>
          <w:rFonts w:ascii="Times New Roman" w:eastAsia="Times New Roman" w:hAnsi="Times New Roman" w:cs="Times New Roman"/>
          <w:sz w:val="24"/>
          <w:szCs w:val="24"/>
        </w:rPr>
        <w:t xml:space="preserve"> (Figure 5)</w:t>
      </w:r>
      <w:r>
        <w:rPr>
          <w:rFonts w:ascii="Times New Roman" w:eastAsia="Times New Roman" w:hAnsi="Times New Roman" w:cs="Times New Roman"/>
          <w:sz w:val="24"/>
          <w:szCs w:val="24"/>
        </w:rPr>
        <w:t xml:space="preserve"> displays the basis behind the logic involved in the software for this project. Each shape in the flowchart represents a different concept behind the logic. The oval represents the start of the processin</w:t>
      </w:r>
      <w:r>
        <w:rPr>
          <w:rFonts w:ascii="Times New Roman" w:eastAsia="Times New Roman" w:hAnsi="Times New Roman" w:cs="Times New Roman"/>
          <w:sz w:val="24"/>
          <w:szCs w:val="24"/>
        </w:rPr>
        <w:t>g of information. In this case, it is when the patient is wearing the wrist strap and it is on and functioning. This would allow for information to be gathered by the sensors that will be further processed by actual software. The rhombus shape signifies in</w:t>
      </w:r>
      <w:r>
        <w:rPr>
          <w:rFonts w:ascii="Times New Roman" w:eastAsia="Times New Roman" w:hAnsi="Times New Roman" w:cs="Times New Roman"/>
          <w:sz w:val="24"/>
          <w:szCs w:val="24"/>
        </w:rPr>
        <w:t xml:space="preserve">put and output into the system. The first rhombus after the oval illustrates input into our system as the vitals will be transmitted from the wrist strap to a database. The second rhombus at the bottom of the figure represents output which in this case is </w:t>
      </w:r>
      <w:r>
        <w:rPr>
          <w:rFonts w:ascii="Times New Roman" w:eastAsia="Times New Roman" w:hAnsi="Times New Roman" w:cs="Times New Roman"/>
          <w:sz w:val="24"/>
          <w:szCs w:val="24"/>
        </w:rPr>
        <w:t>the emergency notification that will be outputted by the mobile application if the vitals recorded are out of range. The data is processed by the application as indicated by the green rectangle and compared to standard values that will be coded into the ap</w:t>
      </w:r>
      <w:r>
        <w:rPr>
          <w:rFonts w:ascii="Times New Roman" w:eastAsia="Times New Roman" w:hAnsi="Times New Roman" w:cs="Times New Roman"/>
          <w:sz w:val="24"/>
          <w:szCs w:val="24"/>
        </w:rPr>
        <w:t xml:space="preserve">plication. The decision of whether an emergency notification needs to be outputted is the final step of processing before it goes back to the top and repeats the process again. The diamond represents </w:t>
      </w:r>
      <w:proofErr w:type="gramStart"/>
      <w:r>
        <w:rPr>
          <w:rFonts w:ascii="Times New Roman" w:eastAsia="Times New Roman" w:hAnsi="Times New Roman" w:cs="Times New Roman"/>
          <w:sz w:val="24"/>
          <w:szCs w:val="24"/>
        </w:rPr>
        <w:t>making a decision</w:t>
      </w:r>
      <w:proofErr w:type="gramEnd"/>
      <w:r>
        <w:rPr>
          <w:rFonts w:ascii="Times New Roman" w:eastAsia="Times New Roman" w:hAnsi="Times New Roman" w:cs="Times New Roman"/>
          <w:sz w:val="24"/>
          <w:szCs w:val="24"/>
        </w:rPr>
        <w:t xml:space="preserve"> in the flowchart. </w:t>
      </w:r>
    </w:p>
    <w:p w14:paraId="20B5C250" w14:textId="77777777" w:rsidR="000D755B" w:rsidRDefault="000D755B">
      <w:pPr>
        <w:jc w:val="center"/>
        <w:rPr>
          <w:rFonts w:ascii="Times New Roman" w:eastAsia="Times New Roman" w:hAnsi="Times New Roman" w:cs="Times New Roman"/>
          <w:b/>
          <w:sz w:val="32"/>
          <w:szCs w:val="32"/>
          <w:u w:val="single"/>
        </w:rPr>
      </w:pPr>
    </w:p>
    <w:p w14:paraId="77EC44D6" w14:textId="77777777" w:rsidR="000D755B" w:rsidRDefault="005B5F23">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noProof/>
          <w:sz w:val="32"/>
          <w:szCs w:val="32"/>
          <w:u w:val="single"/>
        </w:rPr>
        <w:lastRenderedPageBreak/>
        <w:drawing>
          <wp:inline distT="114300" distB="114300" distL="114300" distR="114300" wp14:anchorId="5FA053B1" wp14:editId="24B79E38">
            <wp:extent cx="4514382" cy="7462838"/>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514382" cy="7462838"/>
                    </a:xfrm>
                    <a:prstGeom prst="rect">
                      <a:avLst/>
                    </a:prstGeom>
                    <a:ln/>
                  </pic:spPr>
                </pic:pic>
              </a:graphicData>
            </a:graphic>
          </wp:inline>
        </w:drawing>
      </w:r>
    </w:p>
    <w:p w14:paraId="3E19B469" w14:textId="77777777" w:rsidR="000D755B" w:rsidRDefault="006424F6">
      <w:pPr>
        <w:spacing w:after="240"/>
        <w:jc w:val="center"/>
        <w:rPr>
          <w:rFonts w:ascii="Times New Roman" w:eastAsia="Times New Roman" w:hAnsi="Times New Roman" w:cs="Times New Roman"/>
          <w:b/>
          <w:sz w:val="32"/>
          <w:szCs w:val="32"/>
        </w:rPr>
      </w:pPr>
      <w:r w:rsidRPr="006424F6">
        <w:rPr>
          <w:rFonts w:ascii="Times New Roman" w:eastAsia="Times New Roman" w:hAnsi="Times New Roman" w:cs="Times New Roman"/>
          <w:noProof/>
          <w:sz w:val="24"/>
          <w:szCs w:val="24"/>
        </w:rPr>
        <mc:AlternateContent>
          <mc:Choice Requires="wps">
            <w:drawing>
              <wp:anchor distT="45720" distB="45720" distL="114300" distR="114300" simplePos="0" relativeHeight="251668480" behindDoc="0" locked="0" layoutInCell="1" allowOverlap="1" wp14:anchorId="40E07DA0" wp14:editId="7F4044E7">
                <wp:simplePos x="0" y="0"/>
                <wp:positionH relativeFrom="margin">
                  <wp:posOffset>2526030</wp:posOffset>
                </wp:positionH>
                <wp:positionV relativeFrom="paragraph">
                  <wp:posOffset>14605</wp:posOffset>
                </wp:positionV>
                <wp:extent cx="2360930" cy="1404620"/>
                <wp:effectExtent l="0" t="0" r="3810" b="6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740E2AF" w14:textId="77777777" w:rsidR="006424F6" w:rsidRDefault="006424F6">
                            <w:r>
                              <w:t>Figure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E07DA0" id="_x0000_s1031" type="#_x0000_t202" style="position:absolute;left:0;text-align:left;margin-left:198.9pt;margin-top:1.15pt;width:185.9pt;height:110.6pt;z-index:2516684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La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" stroked="f">
                <v:textbox style="mso-fit-shape-to-text:t">
                  <w:txbxContent>
                    <w:p w14:paraId="2740E2AF" w14:textId="77777777" w:rsidR="006424F6" w:rsidRDefault="006424F6">
                      <w:r>
                        <w:t>Figure 5</w:t>
                      </w:r>
                    </w:p>
                  </w:txbxContent>
                </v:textbox>
                <w10:wrap type="square" anchorx="margin"/>
              </v:shape>
            </w:pict>
          </mc:Fallback>
        </mc:AlternateContent>
      </w:r>
    </w:p>
    <w:p w14:paraId="7B2B04EB" w14:textId="77777777" w:rsidR="00A80C05" w:rsidRDefault="00A80C05">
      <w:pPr>
        <w:spacing w:after="240"/>
        <w:jc w:val="center"/>
        <w:rPr>
          <w:rFonts w:ascii="Times New Roman" w:eastAsia="Times New Roman" w:hAnsi="Times New Roman" w:cs="Times New Roman"/>
          <w:b/>
          <w:sz w:val="32"/>
          <w:szCs w:val="32"/>
        </w:rPr>
      </w:pPr>
    </w:p>
    <w:p w14:paraId="3C68B756" w14:textId="77777777" w:rsidR="000D755B" w:rsidRDefault="005B5F23">
      <w:pPr>
        <w:spacing w:after="240"/>
        <w:jc w:val="both"/>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rPr>
        <w:lastRenderedPageBreak/>
        <w:t xml:space="preserve">8. </w:t>
      </w:r>
      <w:r>
        <w:rPr>
          <w:rFonts w:ascii="Times New Roman" w:eastAsia="Times New Roman" w:hAnsi="Times New Roman" w:cs="Times New Roman"/>
          <w:b/>
          <w:sz w:val="32"/>
          <w:szCs w:val="32"/>
          <w:u w:val="single"/>
        </w:rPr>
        <w:t>House of Quality</w:t>
      </w:r>
    </w:p>
    <w:p w14:paraId="184E43C6" w14:textId="77777777" w:rsidR="000D755B" w:rsidRDefault="005B5F23">
      <w:pPr>
        <w:spacing w:after="240"/>
        <w:jc w:val="both"/>
        <w:rPr>
          <w:rFonts w:ascii="Times New Roman" w:eastAsia="Times New Roman" w:hAnsi="Times New Roman" w:cs="Times New Roman"/>
          <w:b/>
          <w:sz w:val="32"/>
          <w:szCs w:val="32"/>
          <w:u w:val="single"/>
        </w:rPr>
      </w:pPr>
      <w:r>
        <w:rPr>
          <w:rFonts w:ascii="Times New Roman" w:eastAsia="Times New Roman" w:hAnsi="Times New Roman" w:cs="Times New Roman"/>
          <w:b/>
          <w:noProof/>
          <w:sz w:val="32"/>
          <w:szCs w:val="32"/>
          <w:u w:val="single"/>
        </w:rPr>
        <w:drawing>
          <wp:inline distT="114300" distB="114300" distL="114300" distR="114300" wp14:anchorId="0A86387A" wp14:editId="5A3153CB">
            <wp:extent cx="5943600" cy="46482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943600" cy="4648200"/>
                    </a:xfrm>
                    <a:prstGeom prst="rect">
                      <a:avLst/>
                    </a:prstGeom>
                    <a:ln/>
                  </pic:spPr>
                </pic:pic>
              </a:graphicData>
            </a:graphic>
          </wp:inline>
        </w:drawing>
      </w:r>
    </w:p>
    <w:p w14:paraId="0D8ABB21" w14:textId="77777777" w:rsidR="00B911EB" w:rsidRDefault="00B911EB">
      <w:pPr>
        <w:spacing w:after="240"/>
        <w:jc w:val="both"/>
        <w:rPr>
          <w:rFonts w:ascii="Times New Roman" w:eastAsia="Times New Roman" w:hAnsi="Times New Roman" w:cs="Times New Roman"/>
          <w:sz w:val="24"/>
          <w:szCs w:val="24"/>
        </w:rPr>
      </w:pPr>
      <w:r w:rsidRPr="00B911EB">
        <w:rPr>
          <w:rFonts w:ascii="Times New Roman" w:eastAsia="Times New Roman" w:hAnsi="Times New Roman" w:cs="Times New Roman"/>
          <w:noProof/>
          <w:sz w:val="24"/>
          <w:szCs w:val="24"/>
        </w:rPr>
        <mc:AlternateContent>
          <mc:Choice Requires="wps">
            <w:drawing>
              <wp:anchor distT="45720" distB="45720" distL="114300" distR="114300" simplePos="0" relativeHeight="251672576" behindDoc="0" locked="0" layoutInCell="1" allowOverlap="1" wp14:anchorId="31688AC8" wp14:editId="12A0F40C">
                <wp:simplePos x="0" y="0"/>
                <wp:positionH relativeFrom="column">
                  <wp:posOffset>2478405</wp:posOffset>
                </wp:positionH>
                <wp:positionV relativeFrom="paragraph">
                  <wp:posOffset>11430</wp:posOffset>
                </wp:positionV>
                <wp:extent cx="2360930" cy="1404620"/>
                <wp:effectExtent l="0" t="0" r="3810" b="6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347E57E" w14:textId="77777777" w:rsidR="00B911EB" w:rsidRDefault="00B911EB">
                            <w:r>
                              <w:t>Figure 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688AC8" id="_x0000_s1032" type="#_x0000_t202" style="position:absolute;left:0;text-align:left;margin-left:195.15pt;margin-top:.9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BS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" stroked="f">
                <v:textbox style="mso-fit-shape-to-text:t">
                  <w:txbxContent>
                    <w:p w14:paraId="3347E57E" w14:textId="77777777" w:rsidR="00B911EB" w:rsidRDefault="00B911EB">
                      <w:r>
                        <w:t>Figure 6</w:t>
                      </w:r>
                    </w:p>
                  </w:txbxContent>
                </v:textbox>
                <w10:wrap type="square"/>
              </v:shape>
            </w:pict>
          </mc:Fallback>
        </mc:AlternateContent>
      </w:r>
    </w:p>
    <w:p w14:paraId="1E399D4F" w14:textId="77777777" w:rsidR="000D755B" w:rsidRDefault="005B5F23">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House of Quality above</w:t>
      </w:r>
      <w:r w:rsidR="00B911EB">
        <w:rPr>
          <w:rFonts w:ascii="Times New Roman" w:eastAsia="Times New Roman" w:hAnsi="Times New Roman" w:cs="Times New Roman"/>
          <w:sz w:val="24"/>
          <w:szCs w:val="24"/>
        </w:rPr>
        <w:t xml:space="preserve"> (Figure 6)</w:t>
      </w:r>
      <w:r>
        <w:rPr>
          <w:rFonts w:ascii="Times New Roman" w:eastAsia="Times New Roman" w:hAnsi="Times New Roman" w:cs="Times New Roman"/>
          <w:sz w:val="24"/>
          <w:szCs w:val="24"/>
        </w:rPr>
        <w:t xml:space="preserve"> depicts the </w:t>
      </w:r>
      <w:r w:rsidR="00A80C05">
        <w:rPr>
          <w:rFonts w:ascii="Times New Roman" w:eastAsia="Times New Roman" w:hAnsi="Times New Roman" w:cs="Times New Roman"/>
          <w:sz w:val="24"/>
          <w:szCs w:val="24"/>
        </w:rPr>
        <w:t>team’s</w:t>
      </w:r>
      <w:r>
        <w:rPr>
          <w:rFonts w:ascii="Times New Roman" w:eastAsia="Times New Roman" w:hAnsi="Times New Roman" w:cs="Times New Roman"/>
          <w:sz w:val="24"/>
          <w:szCs w:val="24"/>
        </w:rPr>
        <w:t xml:space="preserve"> product development plan in unison with the customer requirements. The engineering requirements set a basis for which the team must design a product to fit the customer's desires in an appropr</w:t>
      </w:r>
      <w:r>
        <w:rPr>
          <w:rFonts w:ascii="Times New Roman" w:eastAsia="Times New Roman" w:hAnsi="Times New Roman" w:cs="Times New Roman"/>
          <w:sz w:val="24"/>
          <w:szCs w:val="24"/>
        </w:rPr>
        <w:t xml:space="preserve">iate manner. The left side of the chart, depicted in blue, show the requirements that the customer deems necessary for </w:t>
      </w:r>
      <w:r w:rsidR="00A80C05">
        <w:rPr>
          <w:rFonts w:ascii="Times New Roman" w:eastAsia="Times New Roman" w:hAnsi="Times New Roman" w:cs="Times New Roman"/>
          <w:sz w:val="24"/>
          <w:szCs w:val="24"/>
        </w:rPr>
        <w:t>a product</w:t>
      </w:r>
      <w:r>
        <w:rPr>
          <w:rFonts w:ascii="Times New Roman" w:eastAsia="Times New Roman" w:hAnsi="Times New Roman" w:cs="Times New Roman"/>
          <w:sz w:val="24"/>
          <w:szCs w:val="24"/>
        </w:rPr>
        <w:t xml:space="preserve">. The green sections of the chart </w:t>
      </w:r>
      <w:r w:rsidR="00A80C05">
        <w:rPr>
          <w:rFonts w:ascii="Times New Roman" w:eastAsia="Times New Roman" w:hAnsi="Times New Roman" w:cs="Times New Roman"/>
          <w:sz w:val="24"/>
          <w:szCs w:val="24"/>
        </w:rPr>
        <w:t>depict</w:t>
      </w:r>
      <w:r>
        <w:rPr>
          <w:rFonts w:ascii="Times New Roman" w:eastAsia="Times New Roman" w:hAnsi="Times New Roman" w:cs="Times New Roman"/>
          <w:sz w:val="24"/>
          <w:szCs w:val="24"/>
        </w:rPr>
        <w:t xml:space="preserve"> engineering requirements for which the team must measure and execute upon for the</w:t>
      </w:r>
      <w:r>
        <w:rPr>
          <w:rFonts w:ascii="Times New Roman" w:eastAsia="Times New Roman" w:hAnsi="Times New Roman" w:cs="Times New Roman"/>
          <w:sz w:val="24"/>
          <w:szCs w:val="24"/>
        </w:rPr>
        <w:t xml:space="preserve"> final product. The ‘roof’ of the chart shows the correlations between different engineering requirements, which is necessary to see how changing one requirement can affect the rest of the project. For example, if the customer desires more Vital Sensors, t</w:t>
      </w:r>
      <w:r>
        <w:rPr>
          <w:rFonts w:ascii="Times New Roman" w:eastAsia="Times New Roman" w:hAnsi="Times New Roman" w:cs="Times New Roman"/>
          <w:sz w:val="24"/>
          <w:szCs w:val="24"/>
        </w:rPr>
        <w:t>hen the efficiency of the product will decrease instead of staying at the ‘target’ sensor quantity that engineering and the customer had originally agreed upon (3 sensors). Not only does efficiency decrease, but the battery life and installation time per d</w:t>
      </w:r>
      <w:r>
        <w:rPr>
          <w:rFonts w:ascii="Times New Roman" w:eastAsia="Times New Roman" w:hAnsi="Times New Roman" w:cs="Times New Roman"/>
          <w:sz w:val="24"/>
          <w:szCs w:val="24"/>
        </w:rPr>
        <w:t>evice also gets negatively impacted.</w:t>
      </w:r>
    </w:p>
    <w:p w14:paraId="23549BA5" w14:textId="77777777" w:rsidR="00A80C05" w:rsidRDefault="00A80C05">
      <w:pPr>
        <w:spacing w:after="240"/>
        <w:jc w:val="both"/>
        <w:rPr>
          <w:rFonts w:ascii="Times New Roman" w:eastAsia="Times New Roman" w:hAnsi="Times New Roman" w:cs="Times New Roman"/>
          <w:sz w:val="24"/>
          <w:szCs w:val="24"/>
        </w:rPr>
      </w:pPr>
    </w:p>
    <w:p w14:paraId="7FE3C867" w14:textId="77777777" w:rsidR="000D755B" w:rsidRDefault="005B5F23">
      <w:pPr>
        <w:spacing w:after="240"/>
        <w:jc w:val="both"/>
        <w:rPr>
          <w:rFonts w:ascii="Times New Roman" w:eastAsia="Times New Roman" w:hAnsi="Times New Roman" w:cs="Times New Roman"/>
          <w:b/>
          <w:color w:val="FF0000"/>
          <w:sz w:val="24"/>
          <w:szCs w:val="24"/>
        </w:rPr>
      </w:pPr>
      <w:r>
        <w:rPr>
          <w:rFonts w:ascii="Times New Roman" w:eastAsia="Times New Roman" w:hAnsi="Times New Roman" w:cs="Times New Roman"/>
          <w:b/>
          <w:sz w:val="32"/>
          <w:szCs w:val="32"/>
        </w:rPr>
        <w:lastRenderedPageBreak/>
        <w:t xml:space="preserve">9. </w:t>
      </w:r>
      <w:r>
        <w:rPr>
          <w:rFonts w:ascii="Times New Roman" w:eastAsia="Times New Roman" w:hAnsi="Times New Roman" w:cs="Times New Roman"/>
          <w:b/>
          <w:sz w:val="32"/>
          <w:szCs w:val="32"/>
          <w:u w:val="single"/>
        </w:rPr>
        <w:t>Budget and Financing</w:t>
      </w:r>
      <w:r>
        <w:rPr>
          <w:rFonts w:ascii="Times New Roman" w:eastAsia="Times New Roman" w:hAnsi="Times New Roman" w:cs="Times New Roman"/>
          <w:b/>
          <w:color w:val="FF0000"/>
          <w:sz w:val="32"/>
          <w:szCs w:val="32"/>
        </w:rPr>
        <w:t xml:space="preserve">  </w:t>
      </w:r>
      <w:r>
        <w:rPr>
          <w:rFonts w:ascii="Times New Roman" w:eastAsia="Times New Roman" w:hAnsi="Times New Roman" w:cs="Times New Roman"/>
          <w:b/>
          <w:color w:val="FF0000"/>
          <w:sz w:val="24"/>
          <w:szCs w:val="24"/>
        </w:rPr>
        <w:t xml:space="preserve">  </w:t>
      </w:r>
    </w:p>
    <w:p w14:paraId="608C11D9" w14:textId="77777777" w:rsidR="000D755B" w:rsidRDefault="005B5F2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project will be financed by the team members. The project cost will be divided among the four members.</w:t>
      </w:r>
    </w:p>
    <w:p w14:paraId="7895AA8A" w14:textId="77777777" w:rsidR="000D755B" w:rsidRDefault="000D755B">
      <w:pPr>
        <w:rPr>
          <w:rFonts w:ascii="Times New Roman" w:eastAsia="Times New Roman" w:hAnsi="Times New Roman" w:cs="Times New Roman"/>
          <w:b/>
          <w:sz w:val="24"/>
          <w:szCs w:val="24"/>
        </w:rPr>
      </w:pPr>
    </w:p>
    <w:p w14:paraId="20BC61E0" w14:textId="77777777" w:rsidR="000D755B" w:rsidRDefault="005B5F23">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                         Estimated Budget</w:t>
      </w:r>
    </w:p>
    <w:tbl>
      <w:tblPr>
        <w:tblStyle w:val="a0"/>
        <w:tblW w:w="4965" w:type="dxa"/>
        <w:tblBorders>
          <w:top w:val="nil"/>
          <w:left w:val="nil"/>
          <w:bottom w:val="nil"/>
          <w:right w:val="nil"/>
          <w:insideH w:val="nil"/>
          <w:insideV w:val="nil"/>
        </w:tblBorders>
        <w:tblLayout w:type="fixed"/>
        <w:tblLook w:val="0600" w:firstRow="0" w:lastRow="0" w:firstColumn="0" w:lastColumn="0" w:noHBand="1" w:noVBand="1"/>
      </w:tblPr>
      <w:tblGrid>
        <w:gridCol w:w="3585"/>
        <w:gridCol w:w="1380"/>
      </w:tblGrid>
      <w:tr w:rsidR="000D755B" w14:paraId="3084FA14" w14:textId="77777777">
        <w:trPr>
          <w:trHeight w:val="460"/>
        </w:trPr>
        <w:tc>
          <w:tcPr>
            <w:tcW w:w="3585" w:type="dxa"/>
            <w:tcBorders>
              <w:top w:val="single" w:sz="8" w:space="0" w:color="000000"/>
              <w:left w:val="single" w:sz="8" w:space="0" w:color="000000"/>
              <w:bottom w:val="single" w:sz="8" w:space="0" w:color="000000"/>
              <w:right w:val="single" w:sz="8" w:space="0" w:color="000000"/>
            </w:tcBorders>
            <w:shd w:val="clear" w:color="auto" w:fill="6FA8DC"/>
            <w:tcMar>
              <w:top w:w="100" w:type="dxa"/>
              <w:left w:w="100" w:type="dxa"/>
              <w:bottom w:w="100" w:type="dxa"/>
              <w:right w:w="100" w:type="dxa"/>
            </w:tcMar>
          </w:tcPr>
          <w:p w14:paraId="76039E05" w14:textId="77777777" w:rsidR="000D755B" w:rsidRDefault="005B5F2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 (number)</w:t>
            </w:r>
          </w:p>
        </w:tc>
        <w:tc>
          <w:tcPr>
            <w:tcW w:w="1380" w:type="dxa"/>
            <w:tcBorders>
              <w:top w:val="single" w:sz="8" w:space="0" w:color="000000"/>
              <w:left w:val="nil"/>
              <w:bottom w:val="single" w:sz="8" w:space="0" w:color="000000"/>
              <w:right w:val="single" w:sz="8" w:space="0" w:color="000000"/>
            </w:tcBorders>
            <w:shd w:val="clear" w:color="auto" w:fill="6FA8DC"/>
            <w:tcMar>
              <w:top w:w="100" w:type="dxa"/>
              <w:left w:w="100" w:type="dxa"/>
              <w:bottom w:w="100" w:type="dxa"/>
              <w:right w:w="100" w:type="dxa"/>
            </w:tcMar>
          </w:tcPr>
          <w:p w14:paraId="03D2293F" w14:textId="77777777" w:rsidR="000D755B" w:rsidRDefault="005B5F2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w:t>
            </w:r>
          </w:p>
        </w:tc>
      </w:tr>
      <w:tr w:rsidR="000D755B" w14:paraId="2AEE2921" w14:textId="77777777">
        <w:trPr>
          <w:trHeight w:val="460"/>
        </w:trPr>
        <w:tc>
          <w:tcPr>
            <w:tcW w:w="3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7AA0D6" w14:textId="77777777" w:rsidR="000D755B" w:rsidRDefault="005B5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Housing (1)</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13792E33" w14:textId="77777777" w:rsidR="000D755B" w:rsidRDefault="005B5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$ 25.00</w:t>
            </w:r>
          </w:p>
        </w:tc>
      </w:tr>
      <w:tr w:rsidR="000D755B" w14:paraId="6880B305" w14:textId="77777777">
        <w:trPr>
          <w:trHeight w:val="460"/>
        </w:trPr>
        <w:tc>
          <w:tcPr>
            <w:tcW w:w="3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AC9F39" w14:textId="77777777" w:rsidR="000D755B" w:rsidRDefault="005B5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Oximeter/Heart Rate Sensor (1)</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32650515" w14:textId="77777777" w:rsidR="000D755B" w:rsidRDefault="005B5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$ 8.00</w:t>
            </w:r>
          </w:p>
        </w:tc>
      </w:tr>
      <w:tr w:rsidR="000D755B" w14:paraId="664FEE41" w14:textId="77777777">
        <w:trPr>
          <w:trHeight w:val="460"/>
        </w:trPr>
        <w:tc>
          <w:tcPr>
            <w:tcW w:w="3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60B018" w14:textId="77777777" w:rsidR="000D755B" w:rsidRDefault="005B5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Sensor (1)</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14504411" w14:textId="77777777" w:rsidR="000D755B" w:rsidRDefault="005B5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$ 5.00</w:t>
            </w:r>
          </w:p>
        </w:tc>
      </w:tr>
      <w:tr w:rsidR="000D755B" w14:paraId="0545E744" w14:textId="77777777">
        <w:trPr>
          <w:trHeight w:val="460"/>
        </w:trPr>
        <w:tc>
          <w:tcPr>
            <w:tcW w:w="3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7428A7" w14:textId="77777777" w:rsidR="000D755B" w:rsidRDefault="005B5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Switching voltage regulator (3.3V)</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3A485DDE" w14:textId="77777777" w:rsidR="000D755B" w:rsidRDefault="005B5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$8.00</w:t>
            </w:r>
          </w:p>
        </w:tc>
      </w:tr>
      <w:tr w:rsidR="000D755B" w14:paraId="2B86786F" w14:textId="77777777">
        <w:trPr>
          <w:trHeight w:val="460"/>
        </w:trPr>
        <w:tc>
          <w:tcPr>
            <w:tcW w:w="3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C5D878" w14:textId="77777777" w:rsidR="000D755B" w:rsidRDefault="005B5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Microcontroller</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720E5958" w14:textId="77777777" w:rsidR="000D755B" w:rsidRDefault="005B5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$10.00</w:t>
            </w:r>
          </w:p>
        </w:tc>
      </w:tr>
      <w:tr w:rsidR="000D755B" w14:paraId="58B55CE1" w14:textId="77777777">
        <w:trPr>
          <w:trHeight w:val="460"/>
        </w:trPr>
        <w:tc>
          <w:tcPr>
            <w:tcW w:w="3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C710B7" w14:textId="77777777" w:rsidR="000D755B" w:rsidRDefault="005B5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(3)</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4FD926E1" w14:textId="77777777" w:rsidR="000D755B" w:rsidRDefault="005B5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$ 150.00</w:t>
            </w:r>
          </w:p>
        </w:tc>
      </w:tr>
      <w:tr w:rsidR="000D755B" w14:paraId="04A47232" w14:textId="77777777">
        <w:trPr>
          <w:trHeight w:val="660"/>
        </w:trPr>
        <w:tc>
          <w:tcPr>
            <w:tcW w:w="3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B90718" w14:textId="77777777" w:rsidR="000D755B" w:rsidRDefault="005B5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Power supply (1)</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1551F804" w14:textId="77777777" w:rsidR="000D755B" w:rsidRDefault="005B5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$ 5.00</w:t>
            </w:r>
          </w:p>
        </w:tc>
      </w:tr>
      <w:tr w:rsidR="000D755B" w14:paraId="7C2A9823" w14:textId="77777777">
        <w:trPr>
          <w:trHeight w:val="700"/>
        </w:trPr>
        <w:tc>
          <w:tcPr>
            <w:tcW w:w="3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BD993E" w14:textId="77777777" w:rsidR="000D755B" w:rsidRDefault="005B5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Adafruit IO Plus (7 months)</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0BACB864" w14:textId="77777777" w:rsidR="000D755B" w:rsidRDefault="005B5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$ 70.00</w:t>
            </w:r>
          </w:p>
        </w:tc>
      </w:tr>
      <w:tr w:rsidR="000D755B" w14:paraId="62E11ED3" w14:textId="77777777">
        <w:trPr>
          <w:trHeight w:val="700"/>
        </w:trPr>
        <w:tc>
          <w:tcPr>
            <w:tcW w:w="3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1B5F52" w14:textId="77777777" w:rsidR="000D755B" w:rsidRDefault="005B5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Wires and components</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7A246FC7" w14:textId="77777777" w:rsidR="000D755B" w:rsidRDefault="005B5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$50.00</w:t>
            </w:r>
          </w:p>
        </w:tc>
      </w:tr>
      <w:tr w:rsidR="000D755B" w14:paraId="3C9020F7" w14:textId="77777777">
        <w:trPr>
          <w:trHeight w:val="700"/>
        </w:trPr>
        <w:tc>
          <w:tcPr>
            <w:tcW w:w="3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687677" w14:textId="77777777" w:rsidR="000D755B" w:rsidRDefault="005B5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Documentation printing</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4F95B00F" w14:textId="77777777" w:rsidR="000D755B" w:rsidRDefault="005B5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$50.00</w:t>
            </w:r>
          </w:p>
        </w:tc>
      </w:tr>
      <w:tr w:rsidR="000D755B" w14:paraId="3E703A1F" w14:textId="77777777">
        <w:trPr>
          <w:trHeight w:val="700"/>
        </w:trPr>
        <w:tc>
          <w:tcPr>
            <w:tcW w:w="3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4D84B1" w14:textId="77777777" w:rsidR="000D755B" w:rsidRDefault="005B5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Rechargeable Battery</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38E82F6D" w14:textId="77777777" w:rsidR="000D755B" w:rsidRDefault="005B5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$50.00</w:t>
            </w:r>
          </w:p>
        </w:tc>
      </w:tr>
      <w:tr w:rsidR="000D755B" w14:paraId="0B4EAC71" w14:textId="77777777">
        <w:trPr>
          <w:trHeight w:val="460"/>
        </w:trPr>
        <w:tc>
          <w:tcPr>
            <w:tcW w:w="3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729119" w14:textId="77777777" w:rsidR="000D755B" w:rsidRDefault="005B5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3035641E" w14:textId="77777777" w:rsidR="000D755B" w:rsidRDefault="005B5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$ 431.00</w:t>
            </w:r>
          </w:p>
        </w:tc>
      </w:tr>
      <w:tr w:rsidR="000D755B" w14:paraId="3440027B" w14:textId="77777777">
        <w:trPr>
          <w:trHeight w:val="460"/>
        </w:trPr>
        <w:tc>
          <w:tcPr>
            <w:tcW w:w="3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3A20D9" w14:textId="77777777" w:rsidR="000D755B" w:rsidRDefault="005B5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 per member</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250B0EB5" w14:textId="77777777" w:rsidR="000D755B" w:rsidRDefault="005B5F2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$ 107.75</w:t>
            </w:r>
          </w:p>
        </w:tc>
      </w:tr>
    </w:tbl>
    <w:p w14:paraId="16AC0287" w14:textId="77777777" w:rsidR="000D755B" w:rsidRDefault="000D755B">
      <w:pPr>
        <w:rPr>
          <w:rFonts w:ascii="Times New Roman" w:eastAsia="Times New Roman" w:hAnsi="Times New Roman" w:cs="Times New Roman"/>
          <w:b/>
          <w:sz w:val="24"/>
          <w:szCs w:val="24"/>
        </w:rPr>
      </w:pPr>
    </w:p>
    <w:p w14:paraId="5FE9A05A" w14:textId="77777777" w:rsidR="000D755B" w:rsidRDefault="005B5F23">
      <w:pPr>
        <w:rPr>
          <w:rFonts w:ascii="Times New Roman" w:eastAsia="Times New Roman" w:hAnsi="Times New Roman" w:cs="Times New Roman"/>
          <w:b/>
          <w:sz w:val="24"/>
          <w:szCs w:val="24"/>
        </w:rPr>
      </w:pPr>
      <w:r>
        <w:rPr>
          <w:rFonts w:ascii="Times New Roman" w:eastAsia="Times New Roman" w:hAnsi="Times New Roman" w:cs="Times New Roman"/>
          <w:b/>
          <w:sz w:val="32"/>
          <w:szCs w:val="32"/>
        </w:rPr>
        <w:lastRenderedPageBreak/>
        <w:t xml:space="preserve">10. </w:t>
      </w:r>
      <w:r>
        <w:rPr>
          <w:rFonts w:ascii="Times New Roman" w:eastAsia="Times New Roman" w:hAnsi="Times New Roman" w:cs="Times New Roman"/>
          <w:b/>
          <w:sz w:val="32"/>
          <w:szCs w:val="32"/>
          <w:u w:val="single"/>
        </w:rPr>
        <w:t>Milestones</w:t>
      </w:r>
    </w:p>
    <w:p w14:paraId="20B97616" w14:textId="77777777" w:rsidR="000D755B" w:rsidRDefault="000D755B">
      <w:pPr>
        <w:rPr>
          <w:rFonts w:ascii="Times New Roman" w:eastAsia="Times New Roman" w:hAnsi="Times New Roman" w:cs="Times New Roman"/>
          <w:b/>
          <w:sz w:val="24"/>
          <w:szCs w:val="24"/>
          <w:u w:val="single"/>
        </w:rPr>
      </w:pPr>
    </w:p>
    <w:p w14:paraId="05F3F839" w14:textId="77777777" w:rsidR="000D755B" w:rsidRDefault="005B5F23">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Senior Design I Milestones</w:t>
      </w:r>
    </w:p>
    <w:p w14:paraId="7B864818" w14:textId="77777777" w:rsidR="000D755B" w:rsidRDefault="000D755B">
      <w:pPr>
        <w:jc w:val="center"/>
        <w:rPr>
          <w:rFonts w:ascii="Times New Roman" w:eastAsia="Times New Roman" w:hAnsi="Times New Roman" w:cs="Times New Roman"/>
          <w:sz w:val="24"/>
          <w:szCs w:val="24"/>
          <w:u w:val="single"/>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0D755B" w14:paraId="497C3E7B" w14:textId="77777777">
        <w:tc>
          <w:tcPr>
            <w:tcW w:w="3120" w:type="dxa"/>
            <w:shd w:val="clear" w:color="auto" w:fill="6FA8DC"/>
            <w:tcMar>
              <w:top w:w="100" w:type="dxa"/>
              <w:left w:w="100" w:type="dxa"/>
              <w:bottom w:w="100" w:type="dxa"/>
              <w:right w:w="100" w:type="dxa"/>
            </w:tcMar>
          </w:tcPr>
          <w:p w14:paraId="6988B30F"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Week #</w:t>
            </w:r>
          </w:p>
        </w:tc>
        <w:tc>
          <w:tcPr>
            <w:tcW w:w="3120" w:type="dxa"/>
            <w:shd w:val="clear" w:color="auto" w:fill="6FA8DC"/>
            <w:tcMar>
              <w:top w:w="100" w:type="dxa"/>
              <w:left w:w="100" w:type="dxa"/>
              <w:bottom w:w="100" w:type="dxa"/>
              <w:right w:w="100" w:type="dxa"/>
            </w:tcMar>
          </w:tcPr>
          <w:p w14:paraId="3C4A277B"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tc>
        <w:tc>
          <w:tcPr>
            <w:tcW w:w="3120" w:type="dxa"/>
            <w:shd w:val="clear" w:color="auto" w:fill="6FA8DC"/>
            <w:tcMar>
              <w:top w:w="100" w:type="dxa"/>
              <w:left w:w="100" w:type="dxa"/>
              <w:bottom w:w="100" w:type="dxa"/>
              <w:right w:w="100" w:type="dxa"/>
            </w:tcMar>
          </w:tcPr>
          <w:p w14:paraId="03D97C25"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Activity</w:t>
            </w:r>
          </w:p>
        </w:tc>
      </w:tr>
      <w:tr w:rsidR="000D755B" w14:paraId="2F865E4D" w14:textId="77777777">
        <w:tc>
          <w:tcPr>
            <w:tcW w:w="3120" w:type="dxa"/>
            <w:shd w:val="clear" w:color="auto" w:fill="auto"/>
            <w:tcMar>
              <w:top w:w="100" w:type="dxa"/>
              <w:left w:w="100" w:type="dxa"/>
              <w:bottom w:w="100" w:type="dxa"/>
              <w:right w:w="100" w:type="dxa"/>
            </w:tcMar>
          </w:tcPr>
          <w:p w14:paraId="3E75C083"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20" w:type="dxa"/>
            <w:shd w:val="clear" w:color="auto" w:fill="auto"/>
            <w:tcMar>
              <w:top w:w="100" w:type="dxa"/>
              <w:left w:w="100" w:type="dxa"/>
              <w:bottom w:w="100" w:type="dxa"/>
              <w:right w:w="100" w:type="dxa"/>
            </w:tcMar>
          </w:tcPr>
          <w:p w14:paraId="46673489"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May 27</w:t>
            </w:r>
          </w:p>
        </w:tc>
        <w:tc>
          <w:tcPr>
            <w:tcW w:w="3120" w:type="dxa"/>
            <w:shd w:val="clear" w:color="auto" w:fill="auto"/>
            <w:tcMar>
              <w:top w:w="100" w:type="dxa"/>
              <w:left w:w="100" w:type="dxa"/>
              <w:bottom w:w="100" w:type="dxa"/>
              <w:right w:w="100" w:type="dxa"/>
            </w:tcMar>
          </w:tcPr>
          <w:p w14:paraId="00574889"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Starting our draft papers</w:t>
            </w:r>
          </w:p>
        </w:tc>
      </w:tr>
      <w:tr w:rsidR="000D755B" w14:paraId="6DB192C8" w14:textId="77777777">
        <w:tc>
          <w:tcPr>
            <w:tcW w:w="3120" w:type="dxa"/>
            <w:shd w:val="clear" w:color="auto" w:fill="auto"/>
            <w:tcMar>
              <w:top w:w="100" w:type="dxa"/>
              <w:left w:w="100" w:type="dxa"/>
              <w:bottom w:w="100" w:type="dxa"/>
              <w:right w:w="100" w:type="dxa"/>
            </w:tcMar>
          </w:tcPr>
          <w:p w14:paraId="50DC8218"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120" w:type="dxa"/>
            <w:shd w:val="clear" w:color="auto" w:fill="auto"/>
            <w:tcMar>
              <w:top w:w="100" w:type="dxa"/>
              <w:left w:w="100" w:type="dxa"/>
              <w:bottom w:w="100" w:type="dxa"/>
              <w:right w:w="100" w:type="dxa"/>
            </w:tcMar>
          </w:tcPr>
          <w:p w14:paraId="3677BDF1"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June 4</w:t>
            </w:r>
          </w:p>
        </w:tc>
        <w:tc>
          <w:tcPr>
            <w:tcW w:w="3120" w:type="dxa"/>
            <w:shd w:val="clear" w:color="auto" w:fill="auto"/>
            <w:tcMar>
              <w:top w:w="100" w:type="dxa"/>
              <w:left w:w="100" w:type="dxa"/>
              <w:bottom w:w="100" w:type="dxa"/>
              <w:right w:w="100" w:type="dxa"/>
            </w:tcMar>
          </w:tcPr>
          <w:p w14:paraId="2ABE9D9E"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Start the 30 pages writing</w:t>
            </w:r>
          </w:p>
        </w:tc>
      </w:tr>
      <w:tr w:rsidR="000D755B" w14:paraId="0D85FFAC" w14:textId="77777777">
        <w:tc>
          <w:tcPr>
            <w:tcW w:w="3120" w:type="dxa"/>
            <w:shd w:val="clear" w:color="auto" w:fill="auto"/>
            <w:tcMar>
              <w:top w:w="100" w:type="dxa"/>
              <w:left w:w="100" w:type="dxa"/>
              <w:bottom w:w="100" w:type="dxa"/>
              <w:right w:w="100" w:type="dxa"/>
            </w:tcMar>
          </w:tcPr>
          <w:p w14:paraId="5059016F"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120" w:type="dxa"/>
            <w:shd w:val="clear" w:color="auto" w:fill="auto"/>
            <w:tcMar>
              <w:top w:w="100" w:type="dxa"/>
              <w:left w:w="100" w:type="dxa"/>
              <w:bottom w:w="100" w:type="dxa"/>
              <w:right w:w="100" w:type="dxa"/>
            </w:tcMar>
          </w:tcPr>
          <w:p w14:paraId="0198E60E"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June 25</w:t>
            </w:r>
          </w:p>
        </w:tc>
        <w:tc>
          <w:tcPr>
            <w:tcW w:w="3120" w:type="dxa"/>
            <w:shd w:val="clear" w:color="auto" w:fill="auto"/>
            <w:tcMar>
              <w:top w:w="100" w:type="dxa"/>
              <w:left w:w="100" w:type="dxa"/>
              <w:bottom w:w="100" w:type="dxa"/>
              <w:right w:w="100" w:type="dxa"/>
            </w:tcMar>
          </w:tcPr>
          <w:p w14:paraId="61BE5BAF"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pages should be completed</w:t>
            </w:r>
          </w:p>
          <w:p w14:paraId="5ED0360B"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4B637C2"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Start breadboarding</w:t>
            </w:r>
          </w:p>
        </w:tc>
      </w:tr>
      <w:tr w:rsidR="000D755B" w14:paraId="192A09E7" w14:textId="77777777">
        <w:tc>
          <w:tcPr>
            <w:tcW w:w="3120" w:type="dxa"/>
            <w:shd w:val="clear" w:color="auto" w:fill="auto"/>
            <w:tcMar>
              <w:top w:w="100" w:type="dxa"/>
              <w:left w:w="100" w:type="dxa"/>
              <w:bottom w:w="100" w:type="dxa"/>
              <w:right w:w="100" w:type="dxa"/>
            </w:tcMar>
          </w:tcPr>
          <w:p w14:paraId="68AE1611"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120" w:type="dxa"/>
            <w:shd w:val="clear" w:color="auto" w:fill="auto"/>
            <w:tcMar>
              <w:top w:w="100" w:type="dxa"/>
              <w:left w:w="100" w:type="dxa"/>
              <w:bottom w:w="100" w:type="dxa"/>
              <w:right w:w="100" w:type="dxa"/>
            </w:tcMar>
          </w:tcPr>
          <w:p w14:paraId="799166EF"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July 23</w:t>
            </w:r>
          </w:p>
        </w:tc>
        <w:tc>
          <w:tcPr>
            <w:tcW w:w="3120" w:type="dxa"/>
            <w:shd w:val="clear" w:color="auto" w:fill="auto"/>
            <w:tcMar>
              <w:top w:w="100" w:type="dxa"/>
              <w:left w:w="100" w:type="dxa"/>
              <w:bottom w:w="100" w:type="dxa"/>
              <w:right w:w="100" w:type="dxa"/>
            </w:tcMar>
          </w:tcPr>
          <w:p w14:paraId="5A26DA14"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All 30 pages should be completed</w:t>
            </w:r>
          </w:p>
          <w:p w14:paraId="1F8929D4"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C166774"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functions completed</w:t>
            </w:r>
          </w:p>
          <w:p w14:paraId="328BCB3F"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800FE56"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Start PCB design</w:t>
            </w:r>
          </w:p>
        </w:tc>
      </w:tr>
      <w:tr w:rsidR="000D755B" w14:paraId="532AD46C" w14:textId="77777777">
        <w:tc>
          <w:tcPr>
            <w:tcW w:w="3120" w:type="dxa"/>
            <w:shd w:val="clear" w:color="auto" w:fill="auto"/>
            <w:tcMar>
              <w:top w:w="100" w:type="dxa"/>
              <w:left w:w="100" w:type="dxa"/>
              <w:bottom w:w="100" w:type="dxa"/>
              <w:right w:w="100" w:type="dxa"/>
            </w:tcMar>
          </w:tcPr>
          <w:p w14:paraId="7CCAA287"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120" w:type="dxa"/>
            <w:shd w:val="clear" w:color="auto" w:fill="auto"/>
            <w:tcMar>
              <w:top w:w="100" w:type="dxa"/>
              <w:left w:w="100" w:type="dxa"/>
              <w:bottom w:w="100" w:type="dxa"/>
              <w:right w:w="100" w:type="dxa"/>
            </w:tcMar>
          </w:tcPr>
          <w:p w14:paraId="04CA1D6B"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July 30</w:t>
            </w:r>
          </w:p>
        </w:tc>
        <w:tc>
          <w:tcPr>
            <w:tcW w:w="3120" w:type="dxa"/>
            <w:shd w:val="clear" w:color="auto" w:fill="auto"/>
            <w:tcMar>
              <w:top w:w="100" w:type="dxa"/>
              <w:left w:w="100" w:type="dxa"/>
              <w:bottom w:w="100" w:type="dxa"/>
              <w:right w:w="100" w:type="dxa"/>
            </w:tcMar>
          </w:tcPr>
          <w:p w14:paraId="58D73576" w14:textId="77777777" w:rsidR="000D755B" w:rsidRDefault="005B5F23">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Turning the complete papers in</w:t>
            </w:r>
          </w:p>
        </w:tc>
      </w:tr>
    </w:tbl>
    <w:p w14:paraId="2D2403EF" w14:textId="77777777" w:rsidR="000D755B" w:rsidRDefault="000D755B">
      <w:pPr>
        <w:rPr>
          <w:rFonts w:ascii="Times New Roman" w:eastAsia="Times New Roman" w:hAnsi="Times New Roman" w:cs="Times New Roman"/>
          <w:sz w:val="24"/>
          <w:szCs w:val="24"/>
          <w:u w:val="single"/>
        </w:rPr>
      </w:pPr>
    </w:p>
    <w:p w14:paraId="59B7B35A" w14:textId="77777777" w:rsidR="000D755B" w:rsidRDefault="005B5F23">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Senior Design II Milestones</w:t>
      </w:r>
    </w:p>
    <w:p w14:paraId="77686121" w14:textId="77777777" w:rsidR="000D755B" w:rsidRDefault="000D755B">
      <w:pPr>
        <w:jc w:val="center"/>
        <w:rPr>
          <w:rFonts w:ascii="Times New Roman" w:eastAsia="Times New Roman" w:hAnsi="Times New Roman" w:cs="Times New Roman"/>
          <w:sz w:val="24"/>
          <w:szCs w:val="24"/>
          <w:u w:val="single"/>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0D755B" w14:paraId="0282DFEA" w14:textId="77777777">
        <w:tc>
          <w:tcPr>
            <w:tcW w:w="3120" w:type="dxa"/>
            <w:shd w:val="clear" w:color="auto" w:fill="6FA8DC"/>
            <w:tcMar>
              <w:top w:w="100" w:type="dxa"/>
              <w:left w:w="100" w:type="dxa"/>
              <w:bottom w:w="100" w:type="dxa"/>
              <w:right w:w="100" w:type="dxa"/>
            </w:tcMar>
          </w:tcPr>
          <w:p w14:paraId="7A631C3B"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Week #</w:t>
            </w:r>
          </w:p>
        </w:tc>
        <w:tc>
          <w:tcPr>
            <w:tcW w:w="3120" w:type="dxa"/>
            <w:shd w:val="clear" w:color="auto" w:fill="6FA8DC"/>
            <w:tcMar>
              <w:top w:w="100" w:type="dxa"/>
              <w:left w:w="100" w:type="dxa"/>
              <w:bottom w:w="100" w:type="dxa"/>
              <w:right w:w="100" w:type="dxa"/>
            </w:tcMar>
          </w:tcPr>
          <w:p w14:paraId="473EFD58"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tc>
        <w:tc>
          <w:tcPr>
            <w:tcW w:w="3120" w:type="dxa"/>
            <w:shd w:val="clear" w:color="auto" w:fill="6FA8DC"/>
            <w:tcMar>
              <w:top w:w="100" w:type="dxa"/>
              <w:left w:w="100" w:type="dxa"/>
              <w:bottom w:w="100" w:type="dxa"/>
              <w:right w:w="100" w:type="dxa"/>
            </w:tcMar>
          </w:tcPr>
          <w:p w14:paraId="5689E0D3"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Activity</w:t>
            </w:r>
          </w:p>
        </w:tc>
      </w:tr>
      <w:tr w:rsidR="000D755B" w14:paraId="04AA6144" w14:textId="77777777">
        <w:tc>
          <w:tcPr>
            <w:tcW w:w="3120" w:type="dxa"/>
            <w:shd w:val="clear" w:color="auto" w:fill="auto"/>
            <w:tcMar>
              <w:top w:w="100" w:type="dxa"/>
              <w:left w:w="100" w:type="dxa"/>
              <w:bottom w:w="100" w:type="dxa"/>
              <w:right w:w="100" w:type="dxa"/>
            </w:tcMar>
          </w:tcPr>
          <w:p w14:paraId="71D4BEA4"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20" w:type="dxa"/>
            <w:shd w:val="clear" w:color="auto" w:fill="auto"/>
            <w:tcMar>
              <w:top w:w="100" w:type="dxa"/>
              <w:left w:w="100" w:type="dxa"/>
              <w:bottom w:w="100" w:type="dxa"/>
              <w:right w:w="100" w:type="dxa"/>
            </w:tcMar>
          </w:tcPr>
          <w:p w14:paraId="09A280FC"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August 26</w:t>
            </w:r>
          </w:p>
        </w:tc>
        <w:tc>
          <w:tcPr>
            <w:tcW w:w="3120" w:type="dxa"/>
            <w:shd w:val="clear" w:color="auto" w:fill="auto"/>
            <w:tcMar>
              <w:top w:w="100" w:type="dxa"/>
              <w:left w:w="100" w:type="dxa"/>
              <w:bottom w:w="100" w:type="dxa"/>
              <w:right w:w="100" w:type="dxa"/>
            </w:tcMar>
          </w:tcPr>
          <w:p w14:paraId="3A3B0137"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First meeting at Fall</w:t>
            </w:r>
          </w:p>
        </w:tc>
      </w:tr>
      <w:tr w:rsidR="000D755B" w14:paraId="75C298D5" w14:textId="77777777">
        <w:tc>
          <w:tcPr>
            <w:tcW w:w="3120" w:type="dxa"/>
            <w:shd w:val="clear" w:color="auto" w:fill="auto"/>
            <w:tcMar>
              <w:top w:w="100" w:type="dxa"/>
              <w:left w:w="100" w:type="dxa"/>
              <w:bottom w:w="100" w:type="dxa"/>
              <w:right w:w="100" w:type="dxa"/>
            </w:tcMar>
          </w:tcPr>
          <w:p w14:paraId="17622FB8"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20" w:type="dxa"/>
            <w:shd w:val="clear" w:color="auto" w:fill="auto"/>
            <w:tcMar>
              <w:top w:w="100" w:type="dxa"/>
              <w:left w:w="100" w:type="dxa"/>
              <w:bottom w:w="100" w:type="dxa"/>
              <w:right w:w="100" w:type="dxa"/>
            </w:tcMar>
          </w:tcPr>
          <w:p w14:paraId="2CCD5A4C"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2</w:t>
            </w:r>
          </w:p>
        </w:tc>
        <w:tc>
          <w:tcPr>
            <w:tcW w:w="3120" w:type="dxa"/>
            <w:shd w:val="clear" w:color="auto" w:fill="auto"/>
            <w:tcMar>
              <w:top w:w="100" w:type="dxa"/>
              <w:left w:w="100" w:type="dxa"/>
              <w:bottom w:w="100" w:type="dxa"/>
              <w:right w:w="100" w:type="dxa"/>
            </w:tcMar>
          </w:tcPr>
          <w:p w14:paraId="5D0DCEC7"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Ordering the SMD parts and PCB boards</w:t>
            </w:r>
          </w:p>
        </w:tc>
      </w:tr>
      <w:tr w:rsidR="000D755B" w14:paraId="52618D27" w14:textId="77777777">
        <w:tc>
          <w:tcPr>
            <w:tcW w:w="3120" w:type="dxa"/>
            <w:shd w:val="clear" w:color="auto" w:fill="auto"/>
            <w:tcMar>
              <w:top w:w="100" w:type="dxa"/>
              <w:left w:w="100" w:type="dxa"/>
              <w:bottom w:w="100" w:type="dxa"/>
              <w:right w:w="100" w:type="dxa"/>
            </w:tcMar>
          </w:tcPr>
          <w:p w14:paraId="456E1CD6"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20" w:type="dxa"/>
            <w:shd w:val="clear" w:color="auto" w:fill="auto"/>
            <w:tcMar>
              <w:top w:w="100" w:type="dxa"/>
              <w:left w:w="100" w:type="dxa"/>
              <w:bottom w:w="100" w:type="dxa"/>
              <w:right w:w="100" w:type="dxa"/>
            </w:tcMar>
          </w:tcPr>
          <w:p w14:paraId="2C552884"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16</w:t>
            </w:r>
          </w:p>
        </w:tc>
        <w:tc>
          <w:tcPr>
            <w:tcW w:w="3120" w:type="dxa"/>
            <w:shd w:val="clear" w:color="auto" w:fill="auto"/>
            <w:tcMar>
              <w:top w:w="100" w:type="dxa"/>
              <w:left w:w="100" w:type="dxa"/>
              <w:bottom w:w="100" w:type="dxa"/>
              <w:right w:w="100" w:type="dxa"/>
            </w:tcMar>
          </w:tcPr>
          <w:p w14:paraId="5A002392"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Soldering the components and test each one individually</w:t>
            </w:r>
          </w:p>
        </w:tc>
      </w:tr>
      <w:tr w:rsidR="000D755B" w14:paraId="480608B4" w14:textId="77777777">
        <w:tc>
          <w:tcPr>
            <w:tcW w:w="3120" w:type="dxa"/>
            <w:shd w:val="clear" w:color="auto" w:fill="auto"/>
            <w:tcMar>
              <w:top w:w="100" w:type="dxa"/>
              <w:left w:w="100" w:type="dxa"/>
              <w:bottom w:w="100" w:type="dxa"/>
              <w:right w:w="100" w:type="dxa"/>
            </w:tcMar>
          </w:tcPr>
          <w:p w14:paraId="0370E757"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120" w:type="dxa"/>
            <w:shd w:val="clear" w:color="auto" w:fill="auto"/>
            <w:tcMar>
              <w:top w:w="100" w:type="dxa"/>
              <w:left w:w="100" w:type="dxa"/>
              <w:bottom w:w="100" w:type="dxa"/>
              <w:right w:w="100" w:type="dxa"/>
            </w:tcMar>
          </w:tcPr>
          <w:p w14:paraId="1D67A3BD"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October 7</w:t>
            </w:r>
          </w:p>
        </w:tc>
        <w:tc>
          <w:tcPr>
            <w:tcW w:w="3120" w:type="dxa"/>
            <w:shd w:val="clear" w:color="auto" w:fill="auto"/>
            <w:tcMar>
              <w:top w:w="100" w:type="dxa"/>
              <w:left w:w="100" w:type="dxa"/>
              <w:bottom w:w="100" w:type="dxa"/>
              <w:right w:w="100" w:type="dxa"/>
            </w:tcMar>
          </w:tcPr>
          <w:p w14:paraId="2C0146CE"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Assembling the parts and build the projects</w:t>
            </w:r>
          </w:p>
        </w:tc>
      </w:tr>
      <w:tr w:rsidR="000D755B" w14:paraId="6FB8F956" w14:textId="77777777">
        <w:tc>
          <w:tcPr>
            <w:tcW w:w="3120" w:type="dxa"/>
            <w:shd w:val="clear" w:color="auto" w:fill="auto"/>
            <w:tcMar>
              <w:top w:w="100" w:type="dxa"/>
              <w:left w:w="100" w:type="dxa"/>
              <w:bottom w:w="100" w:type="dxa"/>
              <w:right w:w="100" w:type="dxa"/>
            </w:tcMar>
          </w:tcPr>
          <w:p w14:paraId="2A88C040"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120" w:type="dxa"/>
            <w:shd w:val="clear" w:color="auto" w:fill="auto"/>
            <w:tcMar>
              <w:top w:w="100" w:type="dxa"/>
              <w:left w:w="100" w:type="dxa"/>
              <w:bottom w:w="100" w:type="dxa"/>
              <w:right w:w="100" w:type="dxa"/>
            </w:tcMar>
          </w:tcPr>
          <w:p w14:paraId="5B442F70"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18</w:t>
            </w:r>
          </w:p>
        </w:tc>
        <w:tc>
          <w:tcPr>
            <w:tcW w:w="3120" w:type="dxa"/>
            <w:shd w:val="clear" w:color="auto" w:fill="auto"/>
            <w:tcMar>
              <w:top w:w="100" w:type="dxa"/>
              <w:left w:w="100" w:type="dxa"/>
              <w:bottom w:w="100" w:type="dxa"/>
              <w:right w:w="100" w:type="dxa"/>
            </w:tcMar>
          </w:tcPr>
          <w:p w14:paraId="61DCD3DF"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Test the finished projects</w:t>
            </w:r>
          </w:p>
        </w:tc>
      </w:tr>
      <w:tr w:rsidR="000D755B" w14:paraId="1B15D3E1" w14:textId="77777777">
        <w:tc>
          <w:tcPr>
            <w:tcW w:w="3120" w:type="dxa"/>
            <w:shd w:val="clear" w:color="auto" w:fill="auto"/>
            <w:tcMar>
              <w:top w:w="100" w:type="dxa"/>
              <w:left w:w="100" w:type="dxa"/>
              <w:bottom w:w="100" w:type="dxa"/>
              <w:right w:w="100" w:type="dxa"/>
            </w:tcMar>
          </w:tcPr>
          <w:p w14:paraId="26424497"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week</w:t>
            </w:r>
          </w:p>
        </w:tc>
        <w:tc>
          <w:tcPr>
            <w:tcW w:w="3120" w:type="dxa"/>
            <w:shd w:val="clear" w:color="auto" w:fill="auto"/>
            <w:tcMar>
              <w:top w:w="100" w:type="dxa"/>
              <w:left w:w="100" w:type="dxa"/>
              <w:bottom w:w="100" w:type="dxa"/>
              <w:right w:w="100" w:type="dxa"/>
            </w:tcMar>
          </w:tcPr>
          <w:p w14:paraId="574E2182" w14:textId="77777777" w:rsidR="000D755B" w:rsidRDefault="000D755B">
            <w:pPr>
              <w:widowControl w:val="0"/>
              <w:spacing w:line="240" w:lineRule="auto"/>
              <w:jc w:val="center"/>
              <w:rPr>
                <w:rFonts w:ascii="Times New Roman" w:eastAsia="Times New Roman" w:hAnsi="Times New Roman" w:cs="Times New Roman"/>
                <w:sz w:val="24"/>
                <w:szCs w:val="24"/>
              </w:rPr>
            </w:pPr>
          </w:p>
        </w:tc>
        <w:tc>
          <w:tcPr>
            <w:tcW w:w="3120" w:type="dxa"/>
            <w:shd w:val="clear" w:color="auto" w:fill="auto"/>
            <w:tcMar>
              <w:top w:w="100" w:type="dxa"/>
              <w:left w:w="100" w:type="dxa"/>
              <w:bottom w:w="100" w:type="dxa"/>
              <w:right w:w="100" w:type="dxa"/>
            </w:tcMar>
          </w:tcPr>
          <w:p w14:paraId="6B684B18" w14:textId="77777777" w:rsidR="000D755B" w:rsidRDefault="005B5F23">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Final presentation</w:t>
            </w:r>
          </w:p>
        </w:tc>
      </w:tr>
    </w:tbl>
    <w:p w14:paraId="2F6E1177" w14:textId="77777777" w:rsidR="000D755B" w:rsidRDefault="000D755B">
      <w:pPr>
        <w:rPr>
          <w:rFonts w:ascii="Times New Roman" w:eastAsia="Times New Roman" w:hAnsi="Times New Roman" w:cs="Times New Roman"/>
          <w:sz w:val="24"/>
          <w:szCs w:val="24"/>
          <w:u w:val="single"/>
        </w:rPr>
      </w:pPr>
    </w:p>
    <w:sectPr w:rsidR="000D755B">
      <w:headerReference w:type="default"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91671" w14:textId="77777777" w:rsidR="00000000" w:rsidRDefault="005B5F23">
      <w:pPr>
        <w:spacing w:line="240" w:lineRule="auto"/>
      </w:pPr>
      <w:r>
        <w:separator/>
      </w:r>
    </w:p>
  </w:endnote>
  <w:endnote w:type="continuationSeparator" w:id="0">
    <w:p w14:paraId="29B13D45" w14:textId="77777777" w:rsidR="00000000" w:rsidRDefault="005B5F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A4209" w14:textId="77777777" w:rsidR="000D755B" w:rsidRDefault="005B5F23">
    <w:pPr>
      <w:jc w:val="right"/>
    </w:pPr>
    <w:r>
      <w:fldChar w:fldCharType="begin"/>
    </w:r>
    <w:r>
      <w:instrText>PAGE</w:instrText>
    </w:r>
    <w:r w:rsidR="00A80C05">
      <w:fldChar w:fldCharType="separate"/>
    </w:r>
    <w:r w:rsidR="00A80C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0E6B7" w14:textId="77777777" w:rsidR="00000000" w:rsidRDefault="005B5F23">
      <w:pPr>
        <w:spacing w:line="240" w:lineRule="auto"/>
      </w:pPr>
      <w:r>
        <w:separator/>
      </w:r>
    </w:p>
  </w:footnote>
  <w:footnote w:type="continuationSeparator" w:id="0">
    <w:p w14:paraId="2D95B089" w14:textId="77777777" w:rsidR="00000000" w:rsidRDefault="005B5F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CBC48" w14:textId="77777777" w:rsidR="000D755B" w:rsidRDefault="000D75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C4630"/>
    <w:multiLevelType w:val="multilevel"/>
    <w:tmpl w:val="A678C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3D02EA"/>
    <w:multiLevelType w:val="multilevel"/>
    <w:tmpl w:val="D794EF6E"/>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EC0C9A"/>
    <w:multiLevelType w:val="hybridMultilevel"/>
    <w:tmpl w:val="7EC60D2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CB1E88"/>
    <w:multiLevelType w:val="multilevel"/>
    <w:tmpl w:val="FC945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8C5DE5"/>
    <w:multiLevelType w:val="multilevel"/>
    <w:tmpl w:val="D018C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6241DD"/>
    <w:multiLevelType w:val="multilevel"/>
    <w:tmpl w:val="FBF47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7F6599"/>
    <w:multiLevelType w:val="multilevel"/>
    <w:tmpl w:val="BBAE770C"/>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6"/>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55B"/>
    <w:rsid w:val="00026DDB"/>
    <w:rsid w:val="00086CA8"/>
    <w:rsid w:val="000D755B"/>
    <w:rsid w:val="005305A2"/>
    <w:rsid w:val="00541DDC"/>
    <w:rsid w:val="005B5F23"/>
    <w:rsid w:val="006424F6"/>
    <w:rsid w:val="00671CE6"/>
    <w:rsid w:val="00841C27"/>
    <w:rsid w:val="00A80C05"/>
    <w:rsid w:val="00B911EB"/>
    <w:rsid w:val="00F10A5A"/>
    <w:rsid w:val="00F64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2330D"/>
  <w15:docId w15:val="{A28708DB-2A2F-4BD6-AF26-DE4C1E003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424F6"/>
    <w:pPr>
      <w:ind w:left="720"/>
      <w:contextualSpacing/>
    </w:pPr>
  </w:style>
  <w:style w:type="table" w:styleId="TableGrid">
    <w:name w:val="Table Grid"/>
    <w:basedOn w:val="TableNormal"/>
    <w:uiPriority w:val="39"/>
    <w:rsid w:val="00F64A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2409</Words>
  <Characters>13732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 Lizzio</cp:lastModifiedBy>
  <cp:revision>2</cp:revision>
  <dcterms:created xsi:type="dcterms:W3CDTF">2019-06-07T23:20:00Z</dcterms:created>
  <dcterms:modified xsi:type="dcterms:W3CDTF">2019-06-07T23:20:00Z</dcterms:modified>
</cp:coreProperties>
</file>